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284" w:firstLine="0"/>
        <w:jc w:val="center"/>
        <w:rPr/>
      </w:pPr>
      <w:r w:rsidDel="00000000" w:rsidR="00000000" w:rsidRPr="00000000">
        <w:rPr>
          <w:rFonts w:ascii="Arial" w:cs="Arial" w:eastAsia="Arial" w:hAnsi="Arial"/>
          <w:b w:val="1"/>
          <w:sz w:val="20"/>
          <w:szCs w:val="20"/>
          <w:rtl w:val="0"/>
        </w:rPr>
        <w:t xml:space="preserve">SOLICITAÇÃO DE TAXA DE INSCRIÇÃO EM EVENTOS NO EXTERIOR</w:t>
      </w:r>
      <w:r w:rsidDel="00000000" w:rsidR="00000000" w:rsidRPr="00000000">
        <w:rPr>
          <w:rtl w:val="0"/>
        </w:rPr>
      </w:r>
    </w:p>
    <w:p w:rsidR="00000000" w:rsidDel="00000000" w:rsidP="00000000" w:rsidRDefault="00000000" w:rsidRPr="00000000" w14:paraId="00000002">
      <w:pPr>
        <w:spacing w:line="240" w:lineRule="auto"/>
        <w:ind w:left="-284" w:firstLine="0"/>
        <w:rPr/>
      </w:pPr>
      <w:r w:rsidDel="00000000" w:rsidR="00000000" w:rsidRPr="00000000">
        <w:rPr>
          <w:rFonts w:ascii="Arial" w:cs="Arial" w:eastAsia="Arial" w:hAnsi="Arial"/>
          <w:b w:val="1"/>
          <w:sz w:val="20"/>
          <w:szCs w:val="20"/>
          <w:rtl w:val="0"/>
        </w:rPr>
        <w:t xml:space="preserve">MEMORANDO Nº </w:t>
      </w:r>
      <w:r w:rsidDel="00000000" w:rsidR="00000000" w:rsidRPr="00000000">
        <w:rPr>
          <w:rtl w:val="0"/>
        </w:rPr>
      </w:r>
    </w:p>
    <w:p w:rsidR="00000000" w:rsidDel="00000000" w:rsidP="00000000" w:rsidRDefault="00000000" w:rsidRPr="00000000" w14:paraId="00000003">
      <w:pPr>
        <w:spacing w:line="240" w:lineRule="auto"/>
        <w:ind w:left="-284" w:firstLine="0"/>
        <w:rPr/>
      </w:pPr>
      <w:r w:rsidDel="00000000" w:rsidR="00000000" w:rsidRPr="00000000">
        <w:rPr>
          <w:rFonts w:ascii="Arial" w:cs="Arial" w:eastAsia="Arial" w:hAnsi="Arial"/>
          <w:b w:val="1"/>
          <w:sz w:val="20"/>
          <w:szCs w:val="20"/>
          <w:rtl w:val="0"/>
        </w:rPr>
        <w:t xml:space="preserve">(    ) Apresentação de trabalho</w:t>
      </w:r>
      <w:r w:rsidDel="00000000" w:rsidR="00000000" w:rsidRPr="00000000">
        <w:rPr>
          <w:rtl w:val="0"/>
        </w:rPr>
      </w:r>
    </w:p>
    <w:p w:rsidR="00000000" w:rsidDel="00000000" w:rsidP="00000000" w:rsidRDefault="00000000" w:rsidRPr="00000000" w14:paraId="00000004">
      <w:pPr>
        <w:spacing w:line="240" w:lineRule="auto"/>
        <w:ind w:left="-284" w:firstLine="0"/>
        <w:rPr/>
      </w:pPr>
      <w:r w:rsidDel="00000000" w:rsidR="00000000" w:rsidRPr="00000000">
        <w:rPr>
          <w:b w:val="1"/>
          <w:rtl w:val="0"/>
        </w:rPr>
        <w:t xml:space="preserve">(    )Participação de evento presencial    (     ) Virtual</w:t>
      </w:r>
      <w:r w:rsidDel="00000000" w:rsidR="00000000" w:rsidRPr="00000000">
        <w:rPr>
          <w:rtl w:val="0"/>
        </w:rPr>
      </w:r>
    </w:p>
    <w:tbl>
      <w:tblPr>
        <w:tblStyle w:val="Table1"/>
        <w:tblW w:w="10363.0" w:type="dxa"/>
        <w:jc w:val="left"/>
        <w:tblInd w:w="-466.0" w:type="dxa"/>
        <w:tblLayout w:type="fixed"/>
        <w:tblLook w:val="0000"/>
      </w:tblPr>
      <w:tblGrid>
        <w:gridCol w:w="10363"/>
        <w:tblGridChange w:id="0">
          <w:tblGrid>
            <w:gridCol w:w="103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5">
            <w:pPr>
              <w:spacing w:after="0" w:line="240" w:lineRule="auto"/>
              <w:rPr/>
            </w:pPr>
            <w:r w:rsidDel="00000000" w:rsidR="00000000" w:rsidRPr="00000000">
              <w:rPr>
                <w:rFonts w:ascii="Arial" w:cs="Arial" w:eastAsia="Arial" w:hAnsi="Arial"/>
                <w:b w:val="1"/>
                <w:sz w:val="20"/>
                <w:szCs w:val="20"/>
                <w:rtl w:val="0"/>
              </w:rPr>
              <w:t xml:space="preserve">1. Unidade Solicitante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6">
            <w:pPr>
              <w:spacing w:after="0" w:line="240" w:lineRule="auto"/>
              <w:rPr/>
            </w:pPr>
            <w:r w:rsidDel="00000000" w:rsidR="00000000" w:rsidRPr="00000000">
              <w:rPr>
                <w:rFonts w:ascii="Arial" w:cs="Arial" w:eastAsia="Arial" w:hAnsi="Arial"/>
                <w:b w:val="1"/>
                <w:sz w:val="20"/>
                <w:szCs w:val="20"/>
                <w:rtl w:val="0"/>
              </w:rPr>
              <w:t xml:space="preserve">2. Responsável pela solicitação</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Fonts w:ascii="Arial" w:cs="Arial" w:eastAsia="Arial" w:hAnsi="Arial"/>
                <w:b w:val="1"/>
                <w:sz w:val="20"/>
                <w:szCs w:val="20"/>
                <w:rtl w:val="0"/>
              </w:rPr>
              <w:t xml:space="preserve">3. E-mail</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8">
            <w:pPr>
              <w:tabs>
                <w:tab w:val="left" w:leader="none" w:pos="6375"/>
              </w:tabs>
              <w:spacing w:after="0" w:line="240" w:lineRule="auto"/>
              <w:rPr/>
            </w:pPr>
            <w:r w:rsidDel="00000000" w:rsidR="00000000" w:rsidRPr="00000000">
              <w:rPr>
                <w:rFonts w:ascii="Arial" w:cs="Arial" w:eastAsia="Arial" w:hAnsi="Arial"/>
                <w:b w:val="1"/>
                <w:sz w:val="20"/>
                <w:szCs w:val="20"/>
                <w:rtl w:val="0"/>
              </w:rPr>
              <w:t xml:space="preserve">4. Telefone:</w:t>
            </w:r>
            <w:r w:rsidDel="00000000" w:rsidR="00000000" w:rsidRPr="00000000">
              <w:rPr>
                <w:rFonts w:ascii="Arial" w:cs="Arial" w:eastAsia="Arial" w:hAnsi="Arial"/>
                <w:sz w:val="20"/>
                <w:szCs w:val="20"/>
                <w:rtl w:val="0"/>
              </w:rPr>
              <w:t xml:space="preserve"> </w:t>
              <w:tab/>
            </w:r>
            <w:r w:rsidDel="00000000" w:rsidR="00000000" w:rsidRPr="00000000">
              <w:rPr>
                <w:rtl w:val="0"/>
              </w:rPr>
            </w:r>
          </w:p>
        </w:tc>
      </w:tr>
      <w:tr>
        <w:trPr>
          <w:cantSplit w:val="0"/>
          <w:trHeight w:val="1344"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240" w:lineRule="auto"/>
              <w:jc w:val="both"/>
              <w:rPr/>
            </w:pPr>
            <w:r w:rsidDel="00000000" w:rsidR="00000000" w:rsidRPr="00000000">
              <w:rPr>
                <w:rFonts w:ascii="Arial" w:cs="Arial" w:eastAsia="Arial" w:hAnsi="Arial"/>
                <w:b w:val="1"/>
                <w:sz w:val="20"/>
                <w:szCs w:val="20"/>
                <w:rtl w:val="0"/>
              </w:rPr>
              <w:t xml:space="preserve">5. Dados do participante</w:t>
            </w: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Fonts w:ascii="Arial" w:cs="Arial" w:eastAsia="Arial" w:hAnsi="Arial"/>
                <w:b w:val="1"/>
                <w:sz w:val="20"/>
                <w:szCs w:val="20"/>
                <w:rtl w:val="0"/>
              </w:rPr>
              <w:t xml:space="preserve">Nome completo:</w:t>
            </w: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Fonts w:ascii="Arial" w:cs="Arial" w:eastAsia="Arial" w:hAnsi="Arial"/>
                <w:b w:val="1"/>
                <w:sz w:val="20"/>
                <w:szCs w:val="20"/>
                <w:rtl w:val="0"/>
              </w:rPr>
              <w:t xml:space="preserve">Matrícula SIAPE:</w:t>
            </w: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Fonts w:ascii="Arial" w:cs="Arial" w:eastAsia="Arial" w:hAnsi="Arial"/>
                <w:b w:val="1"/>
                <w:sz w:val="20"/>
                <w:szCs w:val="20"/>
                <w:rtl w:val="0"/>
              </w:rPr>
              <w:t xml:space="preserve">E-mail:</w:t>
            </w: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Fonts w:ascii="Arial" w:cs="Arial" w:eastAsia="Arial" w:hAnsi="Arial"/>
                <w:b w:val="1"/>
                <w:sz w:val="20"/>
                <w:szCs w:val="20"/>
                <w:rtl w:val="0"/>
              </w:rPr>
              <w:t xml:space="preserve">Telefone: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0" w:line="240" w:lineRule="auto"/>
              <w:jc w:val="both"/>
              <w:rPr/>
            </w:pPr>
            <w:r w:rsidDel="00000000" w:rsidR="00000000" w:rsidRPr="00000000">
              <w:rPr>
                <w:rFonts w:ascii="Arial" w:cs="Arial" w:eastAsia="Arial" w:hAnsi="Arial"/>
                <w:b w:val="1"/>
                <w:sz w:val="20"/>
                <w:szCs w:val="20"/>
                <w:rtl w:val="0"/>
              </w:rPr>
              <w:t xml:space="preserve">6. Dados do evento</w:t>
            </w: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1">
            <w:pPr>
              <w:spacing w:after="0" w:line="240" w:lineRule="auto"/>
              <w:jc w:val="both"/>
              <w:rPr/>
            </w:pPr>
            <w:r w:rsidDel="00000000" w:rsidR="00000000" w:rsidRPr="00000000">
              <w:rPr>
                <w:rFonts w:ascii="Arial" w:cs="Arial" w:eastAsia="Arial" w:hAnsi="Arial"/>
                <w:b w:val="1"/>
                <w:sz w:val="20"/>
                <w:szCs w:val="20"/>
                <w:rtl w:val="0"/>
              </w:rPr>
              <w:t xml:space="preserve">Nome do evento:</w:t>
            </w:r>
            <w:r w:rsidDel="00000000" w:rsidR="00000000" w:rsidRPr="00000000">
              <w:rPr>
                <w:rtl w:val="0"/>
              </w:rPr>
            </w:r>
          </w:p>
          <w:p w:rsidR="00000000" w:rsidDel="00000000" w:rsidP="00000000" w:rsidRDefault="00000000" w:rsidRPr="00000000" w14:paraId="00000012">
            <w:pPr>
              <w:spacing w:after="0" w:line="240" w:lineRule="auto"/>
              <w:jc w:val="both"/>
              <w:rPr/>
            </w:pPr>
            <w:r w:rsidDel="00000000" w:rsidR="00000000" w:rsidRPr="00000000">
              <w:rPr>
                <w:rFonts w:ascii="Arial" w:cs="Arial" w:eastAsia="Arial" w:hAnsi="Arial"/>
                <w:b w:val="1"/>
                <w:sz w:val="20"/>
                <w:szCs w:val="20"/>
                <w:rtl w:val="0"/>
              </w:rPr>
              <w:t xml:space="preserve">Título do Trabalho:</w:t>
            </w:r>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rFonts w:ascii="Arial" w:cs="Arial" w:eastAsia="Arial" w:hAnsi="Arial"/>
                <w:b w:val="1"/>
                <w:sz w:val="20"/>
                <w:szCs w:val="20"/>
                <w:rtl w:val="0"/>
              </w:rPr>
              <w:t xml:space="preserve">Período de realização:</w:t>
            </w: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Fonts w:ascii="Arial" w:cs="Arial" w:eastAsia="Arial" w:hAnsi="Arial"/>
                <w:b w:val="1"/>
                <w:sz w:val="20"/>
                <w:szCs w:val="20"/>
                <w:rtl w:val="0"/>
              </w:rPr>
              <w:t xml:space="preserve">Local / Cidade / País: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after="0" w:line="240" w:lineRule="auto"/>
              <w:jc w:val="both"/>
              <w:rPr/>
            </w:pPr>
            <w:r w:rsidDel="00000000" w:rsidR="00000000" w:rsidRPr="00000000">
              <w:rPr>
                <w:rFonts w:ascii="Arial" w:cs="Arial" w:eastAsia="Arial" w:hAnsi="Arial"/>
                <w:b w:val="1"/>
                <w:sz w:val="20"/>
                <w:szCs w:val="20"/>
                <w:rtl w:val="0"/>
              </w:rPr>
              <w:t xml:space="preserve">7. Dados da Instituição Promovente e Dados Bancários</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7">
            <w:pPr>
              <w:spacing w:after="0" w:line="240" w:lineRule="auto"/>
              <w:jc w:val="both"/>
              <w:rPr/>
            </w:pPr>
            <w:r w:rsidDel="00000000" w:rsidR="00000000" w:rsidRPr="00000000">
              <w:rPr>
                <w:rFonts w:ascii="Arial" w:cs="Arial" w:eastAsia="Arial" w:hAnsi="Arial"/>
                <w:b w:val="1"/>
                <w:sz w:val="20"/>
                <w:szCs w:val="20"/>
                <w:rtl w:val="0"/>
              </w:rPr>
              <w:t xml:space="preserve">Razão/Denominação Social:</w:t>
            </w:r>
            <w:r w:rsidDel="00000000" w:rsidR="00000000" w:rsidRPr="00000000">
              <w:rPr>
                <w:rtl w:val="0"/>
              </w:rPr>
            </w:r>
          </w:p>
          <w:p w:rsidR="00000000" w:rsidDel="00000000" w:rsidP="00000000" w:rsidRDefault="00000000" w:rsidRPr="00000000" w14:paraId="00000018">
            <w:pPr>
              <w:spacing w:after="0" w:line="240" w:lineRule="auto"/>
              <w:jc w:val="both"/>
              <w:rPr/>
            </w:pPr>
            <w:r w:rsidDel="00000000" w:rsidR="00000000" w:rsidRPr="00000000">
              <w:rPr>
                <w:rFonts w:ascii="Arial" w:cs="Arial" w:eastAsia="Arial" w:hAnsi="Arial"/>
                <w:b w:val="1"/>
                <w:sz w:val="20"/>
                <w:szCs w:val="20"/>
                <w:rtl w:val="0"/>
              </w:rPr>
              <w:t xml:space="preserve">NIF ou Tax Identification Number (código que substitui o CNPJ):</w:t>
            </w:r>
            <w:r w:rsidDel="00000000" w:rsidR="00000000" w:rsidRPr="00000000">
              <w:rPr>
                <w:rtl w:val="0"/>
              </w:rPr>
            </w:r>
          </w:p>
          <w:p w:rsidR="00000000" w:rsidDel="00000000" w:rsidP="00000000" w:rsidRDefault="00000000" w:rsidRPr="00000000" w14:paraId="00000019">
            <w:pPr>
              <w:spacing w:after="0" w:line="240" w:lineRule="auto"/>
              <w:jc w:val="both"/>
              <w:rPr/>
            </w:pPr>
            <w:r w:rsidDel="00000000" w:rsidR="00000000" w:rsidRPr="00000000">
              <w:rPr>
                <w:rFonts w:ascii="Arial" w:cs="Arial" w:eastAsia="Arial" w:hAnsi="Arial"/>
                <w:b w:val="1"/>
                <w:sz w:val="20"/>
                <w:szCs w:val="20"/>
                <w:rtl w:val="0"/>
              </w:rPr>
              <w:t xml:space="preserve">E-mail:</w:t>
            </w:r>
            <w:r w:rsidDel="00000000" w:rsidR="00000000" w:rsidRPr="00000000">
              <w:rPr>
                <w:rtl w:val="0"/>
              </w:rPr>
            </w:r>
          </w:p>
          <w:p w:rsidR="00000000" w:rsidDel="00000000" w:rsidP="00000000" w:rsidRDefault="00000000" w:rsidRPr="00000000" w14:paraId="0000001A">
            <w:pPr>
              <w:spacing w:after="0" w:line="240" w:lineRule="auto"/>
              <w:jc w:val="both"/>
              <w:rPr/>
            </w:pPr>
            <w:r w:rsidDel="00000000" w:rsidR="00000000" w:rsidRPr="00000000">
              <w:rPr>
                <w:rFonts w:ascii="Arial" w:cs="Arial" w:eastAsia="Arial" w:hAnsi="Arial"/>
                <w:b w:val="1"/>
                <w:sz w:val="20"/>
                <w:szCs w:val="20"/>
                <w:rtl w:val="0"/>
              </w:rPr>
              <w:t xml:space="preserve">Endereço:</w:t>
            </w:r>
            <w:r w:rsidDel="00000000" w:rsidR="00000000" w:rsidRPr="00000000">
              <w:rPr>
                <w:rtl w:val="0"/>
              </w:rPr>
            </w:r>
          </w:p>
          <w:p w:rsidR="00000000" w:rsidDel="00000000" w:rsidP="00000000" w:rsidRDefault="00000000" w:rsidRPr="00000000" w14:paraId="0000001B">
            <w:pPr>
              <w:spacing w:after="0" w:line="240" w:lineRule="auto"/>
              <w:jc w:val="both"/>
              <w:rPr/>
            </w:pPr>
            <w:r w:rsidDel="00000000" w:rsidR="00000000" w:rsidRPr="00000000">
              <w:rPr>
                <w:rFonts w:ascii="Arial" w:cs="Arial" w:eastAsia="Arial" w:hAnsi="Arial"/>
                <w:b w:val="1"/>
                <w:sz w:val="20"/>
                <w:szCs w:val="20"/>
                <w:rtl w:val="0"/>
              </w:rPr>
              <w:t xml:space="preserve">Dados Bancários - NOME DO BANCO:                                    ENDEREÇO:</w:t>
            </w: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rFonts w:ascii="Arial" w:cs="Arial" w:eastAsia="Arial" w:hAnsi="Arial"/>
                <w:b w:val="1"/>
                <w:sz w:val="20"/>
                <w:szCs w:val="20"/>
                <w:rtl w:val="0"/>
              </w:rPr>
              <w:t xml:space="preserve">Nº DA CONTA:                                    </w:t>
            </w:r>
            <w:r w:rsidDel="00000000" w:rsidR="00000000" w:rsidRPr="00000000">
              <w:rPr>
                <w:rtl w:val="0"/>
              </w:rPr>
            </w:r>
          </w:p>
          <w:p w:rsidR="00000000" w:rsidDel="00000000" w:rsidP="00000000" w:rsidRDefault="00000000" w:rsidRPr="00000000" w14:paraId="0000001D">
            <w:pPr>
              <w:spacing w:after="0" w:line="240" w:lineRule="auto"/>
              <w:jc w:val="both"/>
              <w:rPr/>
            </w:pPr>
            <w:r w:rsidDel="00000000" w:rsidR="00000000" w:rsidRPr="00000000">
              <w:rPr>
                <w:rFonts w:ascii="Arial" w:cs="Arial" w:eastAsia="Arial" w:hAnsi="Arial"/>
                <w:b w:val="1"/>
                <w:sz w:val="20"/>
                <w:szCs w:val="20"/>
                <w:rtl w:val="0"/>
              </w:rPr>
              <w:t xml:space="preserve">SWIFT/BIC:                                    IBAN:                                            Nº DA INVOICE: </w:t>
            </w:r>
            <w:r w:rsidDel="00000000" w:rsidR="00000000" w:rsidRPr="00000000">
              <w:rPr>
                <w:rtl w:val="0"/>
              </w:rPr>
            </w:r>
          </w:p>
        </w:tc>
      </w:tr>
      <w:tr>
        <w:trPr>
          <w:cantSplit w:val="0"/>
          <w:trHeight w:val="601"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after="0" w:line="240" w:lineRule="auto"/>
              <w:jc w:val="both"/>
              <w:rPr/>
            </w:pPr>
            <w:r w:rsidDel="00000000" w:rsidR="00000000" w:rsidRPr="00000000">
              <w:rPr>
                <w:rFonts w:ascii="Arial" w:cs="Arial" w:eastAsia="Arial" w:hAnsi="Arial"/>
                <w:b w:val="1"/>
                <w:sz w:val="20"/>
                <w:szCs w:val="20"/>
                <w:rtl w:val="0"/>
              </w:rPr>
              <w:t xml:space="preserve">8. Documentação a ser anexada</w:t>
            </w: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Folder do evento.</w:t>
            </w:r>
            <w:r w:rsidDel="00000000" w:rsidR="00000000" w:rsidRPr="00000000">
              <w:rPr>
                <w:rtl w:val="0"/>
              </w:rPr>
            </w:r>
          </w:p>
          <w:p w:rsidR="00000000" w:rsidDel="00000000" w:rsidP="00000000" w:rsidRDefault="00000000" w:rsidRPr="00000000" w14:paraId="00000021">
            <w:pPr>
              <w:spacing w:after="0" w:line="240" w:lineRule="auto"/>
              <w:jc w:val="both"/>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Carta de aceite, se for o caso.</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Publicação de autorização de afastamento para o exterior, se for participar do evento. No caso de Publicação de Artigo, informar o título do trabalho.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Invoice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contendo: dados da entidade organizadora do evento, descrição detalhada do serviço (taxa de inscrição do Sr. XXXX para participar de XXXXXX), valor em moeda estrangeira incluídas as taxas de transferência de dinheiro de outro país, dados bancários (SWIFT, conta corrente, IBAN, banco recebedor).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after="0" w:line="240" w:lineRule="auto"/>
              <w:jc w:val="both"/>
              <w:rPr/>
            </w:pPr>
            <w:r w:rsidDel="00000000" w:rsidR="00000000" w:rsidRPr="00000000">
              <w:rPr>
                <w:rFonts w:ascii="Arial" w:cs="Arial" w:eastAsia="Arial" w:hAnsi="Arial"/>
                <w:b w:val="1"/>
                <w:sz w:val="20"/>
                <w:szCs w:val="20"/>
                <w:rtl w:val="0"/>
              </w:rPr>
              <w:t xml:space="preserve">9. Detalhamento Orçamentário </w:t>
            </w: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pPr>
            <w:r w:rsidDel="00000000" w:rsidR="00000000" w:rsidRPr="00000000">
              <w:rPr>
                <w:rFonts w:ascii="Arial" w:cs="Arial" w:eastAsia="Arial" w:hAnsi="Arial"/>
                <w:b w:val="1"/>
                <w:sz w:val="24"/>
                <w:szCs w:val="24"/>
                <w:rtl w:val="0"/>
              </w:rPr>
              <w:t xml:space="preserve">Fonte:                    Elemento Despesa: 339039     UGR:                      PI: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27">
            <w:pPr>
              <w:spacing w:after="0" w:line="240" w:lineRule="auto"/>
              <w:jc w:val="center"/>
              <w:rPr/>
            </w:pPr>
            <w:r w:rsidDel="00000000" w:rsidR="00000000" w:rsidRPr="00000000">
              <w:rPr>
                <w:rFonts w:ascii="Arial" w:cs="Arial" w:eastAsia="Arial" w:hAnsi="Arial"/>
                <w:b w:val="1"/>
                <w:sz w:val="24"/>
                <w:szCs w:val="24"/>
                <w:rtl w:val="0"/>
              </w:rPr>
              <w:t xml:space="preserve">VALOR DA INSCRIÇÃO: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ff0000"/>
                <w:sz w:val="24"/>
                <w:szCs w:val="24"/>
                <w:u w:val="single"/>
                <w:rtl w:val="0"/>
              </w:rPr>
              <w:t xml:space="preserve">informar valor em moeda estrangeira</w:t>
            </w:r>
            <w:r w:rsidDel="00000000" w:rsidR="00000000" w:rsidRPr="00000000">
              <w:rPr>
                <w:rtl w:val="0"/>
              </w:rPr>
            </w:r>
          </w:p>
        </w:tc>
      </w:tr>
    </w:tbl>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Fonts w:ascii="Arial" w:cs="Arial" w:eastAsia="Arial" w:hAnsi="Arial"/>
          <w:sz w:val="20"/>
          <w:szCs w:val="20"/>
          <w:rtl w:val="0"/>
        </w:rPr>
        <w:t xml:space="preserve">Solicito a realização de prévio empenho visando a inscrição do servidor acima qualificado.</w:t>
      </w:r>
      <w:r w:rsidDel="00000000" w:rsidR="00000000" w:rsidRPr="00000000">
        <w:rPr>
          <w:rtl w:val="0"/>
        </w:rPr>
      </w:r>
    </w:p>
    <w:p w:rsidR="00000000" w:rsidDel="00000000" w:rsidP="00000000" w:rsidRDefault="00000000" w:rsidRPr="00000000" w14:paraId="0000002A">
      <w:pPr>
        <w:jc w:val="center"/>
        <w:rPr/>
      </w:pPr>
      <w:r w:rsidDel="00000000" w:rsidR="00000000" w:rsidRPr="00000000">
        <w:rPr>
          <w:rFonts w:ascii="Arial" w:cs="Arial" w:eastAsia="Arial" w:hAnsi="Arial"/>
          <w:sz w:val="20"/>
          <w:szCs w:val="20"/>
          <w:rtl w:val="0"/>
        </w:rPr>
        <w:t xml:space="preserve">Em ____/____/________.</w:t>
      </w: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Fonts w:ascii="Arial" w:cs="Arial" w:eastAsia="Arial" w:hAnsi="Arial"/>
          <w:sz w:val="20"/>
          <w:szCs w:val="20"/>
          <w:rtl w:val="0"/>
        </w:rPr>
        <w:t xml:space="preserve">_________________________________                                         _________________________________ </w:t>
      </w: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Fonts w:ascii="Arial" w:cs="Arial" w:eastAsia="Arial" w:hAnsi="Arial"/>
          <w:sz w:val="20"/>
          <w:szCs w:val="20"/>
          <w:rtl w:val="0"/>
        </w:rPr>
        <w:t xml:space="preserve">          Assinatura do Participante                                                                         Diretor da Unidade     </w:t>
      </w:r>
      <w:r w:rsidDel="00000000" w:rsidR="00000000" w:rsidRPr="00000000">
        <w:rPr>
          <w:rtl w:val="0"/>
        </w:rPr>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b w:val="1"/>
          <w:sz w:val="24"/>
          <w:szCs w:val="24"/>
          <w:u w:val="single"/>
          <w:rtl w:val="0"/>
        </w:rPr>
        <w:t xml:space="preserve">Orientações para o preenchimento do formulário:</w:t>
      </w: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1">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Unidade Solicitante: é a Unidade de onde a solicitação se origina.</w:t>
      </w:r>
      <w:r w:rsidDel="00000000" w:rsidR="00000000" w:rsidRPr="00000000">
        <w:rPr>
          <w:rtl w:val="0"/>
        </w:rPr>
      </w:r>
    </w:p>
    <w:p w:rsidR="00000000" w:rsidDel="00000000" w:rsidP="00000000" w:rsidRDefault="00000000" w:rsidRPr="00000000" w14:paraId="00000032">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Responsável pela solicitação: é o servidor que determinou as especificações dos serviços a serem realizados.</w:t>
      </w:r>
      <w:r w:rsidDel="00000000" w:rsidR="00000000" w:rsidRPr="00000000">
        <w:rPr>
          <w:rtl w:val="0"/>
        </w:rPr>
      </w:r>
    </w:p>
    <w:p w:rsidR="00000000" w:rsidDel="00000000" w:rsidP="00000000" w:rsidRDefault="00000000" w:rsidRPr="00000000" w14:paraId="00000033">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E-mail: é o e-mail do servidor que determinou as especificações, cujo nome foi informado no item anterior.</w:t>
      </w: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Telefone: é o telefone do servidor que determinou as especificações, cujo e-mail foi informado no item anterior.</w:t>
      </w:r>
      <w:r w:rsidDel="00000000" w:rsidR="00000000" w:rsidRPr="00000000">
        <w:rPr>
          <w:rtl w:val="0"/>
        </w:rPr>
      </w:r>
    </w:p>
    <w:p w:rsidR="00000000" w:rsidDel="00000000" w:rsidP="00000000" w:rsidRDefault="00000000" w:rsidRPr="00000000" w14:paraId="00000035">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Dados do participante: dados pessoais/funcionais do servidor que irá participar ou apresentar trabalho em evento.</w:t>
      </w: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Dados do evento: Título do evento e o local de realização.</w:t>
      </w: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Dados da instituição promovente: dados da empresa/instituição que irá promover o evento.</w:t>
      </w:r>
      <w:r w:rsidDel="00000000" w:rsidR="00000000" w:rsidRPr="00000000">
        <w:rPr>
          <w:rtl w:val="0"/>
        </w:rPr>
      </w:r>
    </w:p>
    <w:p w:rsidR="00000000" w:rsidDel="00000000" w:rsidP="00000000" w:rsidRDefault="00000000" w:rsidRPr="00000000" w14:paraId="00000038">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Documentação anexada: Anexar todos os documentos especificados.</w:t>
      </w: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Detalhamento Orçamentário: indicar o código da UGR da Unidade com 06 dígitos; o PI com 11 dígitos; e a Fonte com 10 dígitos; </w:t>
      </w:r>
      <w:r w:rsidDel="00000000" w:rsidR="00000000" w:rsidRPr="00000000">
        <w:rPr>
          <w:rtl w:val="0"/>
        </w:rPr>
      </w:r>
    </w:p>
    <w:p w:rsidR="00000000" w:rsidDel="00000000" w:rsidP="00000000" w:rsidRDefault="00000000" w:rsidRPr="00000000" w14:paraId="0000003A">
      <w:pPr>
        <w:numPr>
          <w:ilvl w:val="0"/>
          <w:numId w:val="2"/>
        </w:numPr>
        <w:spacing w:after="0" w:lineRule="auto"/>
        <w:ind w:left="720" w:hanging="360"/>
        <w:jc w:val="both"/>
        <w:rPr/>
      </w:pPr>
      <w:r w:rsidDel="00000000" w:rsidR="00000000" w:rsidRPr="00000000">
        <w:rPr>
          <w:rFonts w:ascii="Arial" w:cs="Arial" w:eastAsia="Arial" w:hAnsi="Arial"/>
          <w:sz w:val="20"/>
          <w:szCs w:val="20"/>
          <w:rtl w:val="0"/>
        </w:rPr>
        <w:t xml:space="preserve">Diretor Unidade/Gestor do Projeto: indicam os setores responsáveis pela solicitação e/ou autorização, devem ser datados, assinados e carimbados, obedecendo à sequencia hierárquica.</w:t>
      </w:r>
      <w:r w:rsidDel="00000000" w:rsidR="00000000" w:rsidRPr="00000000">
        <w:rPr>
          <w:rtl w:val="0"/>
        </w:rPr>
      </w:r>
    </w:p>
    <w:p w:rsidR="00000000" w:rsidDel="00000000" w:rsidP="00000000" w:rsidRDefault="00000000" w:rsidRPr="00000000" w14:paraId="0000003B">
      <w:pPr>
        <w:spacing w:after="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4"/>
          <w:szCs w:val="24"/>
          <w:u w:val="single"/>
          <w:rtl w:val="0"/>
        </w:rPr>
        <w:t xml:space="preserve">Observações gerais:</w:t>
      </w: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F">
      <w:pPr>
        <w:numPr>
          <w:ilvl w:val="0"/>
          <w:numId w:val="1"/>
        </w:numPr>
        <w:spacing w:after="0" w:lineRule="auto"/>
        <w:ind w:left="720" w:hanging="360"/>
        <w:jc w:val="both"/>
        <w:rPr/>
      </w:pPr>
      <w:r w:rsidDel="00000000" w:rsidR="00000000" w:rsidRPr="00000000">
        <w:rPr>
          <w:rFonts w:ascii="Arial" w:cs="Arial" w:eastAsia="Arial" w:hAnsi="Arial"/>
          <w:sz w:val="20"/>
          <w:szCs w:val="20"/>
          <w:rtl w:val="0"/>
        </w:rPr>
        <w:t xml:space="preserve">Indispensável: Se o evento for presencial, o participante deverá anexar a Portaria de Afastamento para o Exterior com </w:t>
      </w:r>
      <w:r w:rsidDel="00000000" w:rsidR="00000000" w:rsidRPr="00000000">
        <w:rPr>
          <w:rFonts w:ascii="Arial" w:cs="Arial" w:eastAsia="Arial" w:hAnsi="Arial"/>
          <w:b w:val="1"/>
          <w:sz w:val="20"/>
          <w:szCs w:val="20"/>
          <w:rtl w:val="0"/>
        </w:rPr>
        <w:t xml:space="preserve">antecedência mínima de 30 (trinta) dias da realização do evento</w:t>
      </w:r>
      <w:r w:rsidDel="00000000" w:rsidR="00000000" w:rsidRPr="00000000">
        <w:rPr>
          <w:rFonts w:ascii="Arial" w:cs="Arial" w:eastAsia="Arial" w:hAnsi="Arial"/>
          <w:sz w:val="20"/>
          <w:szCs w:val="20"/>
          <w:rtl w:val="0"/>
        </w:rPr>
        <w:t xml:space="preserve"> (a não apresentação do documento implicará no pagamento da inscrição) e o número do Memorando na Solicitação. No caso de preenchimento incompleto do formulário e ou falta de documentos, o processo será devolvido a origem para as complementações necessárias.</w:t>
      </w: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jc w:val="both"/>
        <w:rPr/>
      </w:pPr>
      <w:r w:rsidDel="00000000" w:rsidR="00000000" w:rsidRPr="00000000">
        <w:rPr>
          <w:rFonts w:ascii="Arial" w:cs="Arial" w:eastAsia="Arial" w:hAnsi="Arial"/>
          <w:sz w:val="20"/>
          <w:szCs w:val="20"/>
          <w:rtl w:val="0"/>
        </w:rPr>
        <w:t xml:space="preserve">As solicitações deverão ser encaminhadas à Assessoria de Comércio Exterior com </w:t>
      </w:r>
      <w:r w:rsidDel="00000000" w:rsidR="00000000" w:rsidRPr="00000000">
        <w:rPr>
          <w:rFonts w:ascii="Arial" w:cs="Arial" w:eastAsia="Arial" w:hAnsi="Arial"/>
          <w:b w:val="1"/>
          <w:sz w:val="20"/>
          <w:szCs w:val="20"/>
          <w:rtl w:val="0"/>
        </w:rPr>
        <w:t xml:space="preserve">antecedência mínima de 30 (trinta) dias da realização do evento</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jc w:val="both"/>
        <w:rPr/>
      </w:pPr>
      <w:r w:rsidDel="00000000" w:rsidR="00000000" w:rsidRPr="00000000">
        <w:rPr>
          <w:rFonts w:ascii="Arial" w:cs="Arial" w:eastAsia="Arial" w:hAnsi="Arial"/>
          <w:sz w:val="20"/>
          <w:szCs w:val="20"/>
          <w:rtl w:val="0"/>
        </w:rPr>
        <w:t xml:space="preserve">Quando o valor solicitado for superior ao previsto no folder do evento, o processo será devolvido à unidade solicitante para ajustes e/ou autorização do dirigente.</w:t>
      </w:r>
      <w:r w:rsidDel="00000000" w:rsidR="00000000" w:rsidRPr="00000000">
        <w:rPr>
          <w:rtl w:val="0"/>
        </w:rPr>
      </w:r>
    </w:p>
    <w:p w:rsidR="00000000" w:rsidDel="00000000" w:rsidP="00000000" w:rsidRDefault="00000000" w:rsidRPr="00000000" w14:paraId="00000042">
      <w:pPr>
        <w:numPr>
          <w:ilvl w:val="0"/>
          <w:numId w:val="1"/>
        </w:numPr>
        <w:spacing w:after="0" w:lineRule="auto"/>
        <w:ind w:left="720" w:hanging="360"/>
        <w:jc w:val="both"/>
        <w:rPr/>
      </w:pPr>
      <w:r w:rsidDel="00000000" w:rsidR="00000000" w:rsidRPr="00000000">
        <w:rPr>
          <w:rFonts w:ascii="Arial" w:cs="Arial" w:eastAsia="Arial" w:hAnsi="Arial"/>
          <w:b w:val="1"/>
          <w:sz w:val="20"/>
          <w:szCs w:val="20"/>
          <w:rtl w:val="0"/>
        </w:rPr>
        <w:t xml:space="preserve">A Nota de Empenho:</w:t>
      </w:r>
      <w:r w:rsidDel="00000000" w:rsidR="00000000" w:rsidRPr="00000000">
        <w:rPr>
          <w:rFonts w:ascii="Arial" w:cs="Arial" w:eastAsia="Arial" w:hAnsi="Arial"/>
          <w:sz w:val="20"/>
          <w:szCs w:val="20"/>
          <w:rtl w:val="0"/>
        </w:rPr>
        <w:t xml:space="preserve"> será encaminhada aos e-mails informados no formulário para que providenciem a confirmação da inscrição na instituição promovente.</w:t>
      </w: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jc w:val="both"/>
        <w:rPr/>
      </w:pPr>
      <w:r w:rsidDel="00000000" w:rsidR="00000000" w:rsidRPr="00000000">
        <w:rPr>
          <w:rFonts w:ascii="Arial" w:cs="Arial" w:eastAsia="Arial" w:hAnsi="Arial"/>
          <w:b w:val="1"/>
          <w:sz w:val="20"/>
          <w:szCs w:val="20"/>
          <w:rtl w:val="0"/>
        </w:rPr>
        <w:t xml:space="preserve">O pagamento da inscrição:</w:t>
      </w:r>
      <w:r w:rsidDel="00000000" w:rsidR="00000000" w:rsidRPr="00000000">
        <w:rPr>
          <w:rFonts w:ascii="Arial" w:cs="Arial" w:eastAsia="Arial" w:hAnsi="Arial"/>
          <w:sz w:val="20"/>
          <w:szCs w:val="20"/>
          <w:rtl w:val="0"/>
        </w:rPr>
        <w:t xml:space="preserve"> somente ocorrerá após a participação do servidor no evento, salvo exceções devidamente justificadas. A Nota Fiscal/Recibo/Fatura deverá ser emitida pela instituição promovente em favor da Universidade Federal da Paraíba, devidamente atestada, contendo assinatura, data e matrícula (se aluno) ou SIAPE (se docente) do participante, juntamente com o processo que deu origem à solicitação.</w:t>
      </w:r>
      <w:r w:rsidDel="00000000" w:rsidR="00000000" w:rsidRPr="00000000">
        <w:rPr>
          <w:rtl w:val="0"/>
        </w:rPr>
      </w:r>
    </w:p>
    <w:p w:rsidR="00000000" w:rsidDel="00000000" w:rsidP="00000000" w:rsidRDefault="00000000" w:rsidRPr="00000000" w14:paraId="00000044">
      <w:pPr>
        <w:numPr>
          <w:ilvl w:val="0"/>
          <w:numId w:val="1"/>
        </w:numPr>
        <w:spacing w:after="0" w:lineRule="auto"/>
        <w:ind w:left="720" w:hanging="360"/>
        <w:jc w:val="both"/>
        <w:rPr/>
      </w:pPr>
      <w:r w:rsidDel="00000000" w:rsidR="00000000" w:rsidRPr="00000000">
        <w:rPr>
          <w:rFonts w:ascii="Arial" w:cs="Arial" w:eastAsia="Arial" w:hAnsi="Arial"/>
          <w:b w:val="1"/>
          <w:sz w:val="20"/>
          <w:szCs w:val="20"/>
          <w:rtl w:val="0"/>
        </w:rPr>
        <w:t xml:space="preserve">Invoice: </w:t>
      </w:r>
      <w:r w:rsidDel="00000000" w:rsidR="00000000" w:rsidRPr="00000000">
        <w:rPr>
          <w:rFonts w:ascii="Arial" w:cs="Arial" w:eastAsia="Arial" w:hAnsi="Arial"/>
          <w:sz w:val="20"/>
          <w:szCs w:val="20"/>
          <w:rtl w:val="0"/>
        </w:rPr>
        <w:t xml:space="preserve">Deverá especificar no documento o título do trabalho a ser publicado (</w:t>
      </w:r>
      <w:r w:rsidDel="00000000" w:rsidR="00000000" w:rsidRPr="00000000">
        <w:rPr>
          <w:rFonts w:ascii="Arial" w:cs="Arial" w:eastAsia="Arial" w:hAnsi="Arial"/>
          <w:b w:val="1"/>
          <w:sz w:val="20"/>
          <w:szCs w:val="20"/>
          <w:rtl w:val="0"/>
        </w:rPr>
        <w:t xml:space="preserve">quando houver</w:t>
      </w:r>
      <w:r w:rsidDel="00000000" w:rsidR="00000000" w:rsidRPr="00000000">
        <w:rPr>
          <w:rFonts w:ascii="Arial" w:cs="Arial" w:eastAsia="Arial" w:hAnsi="Arial"/>
          <w:sz w:val="20"/>
          <w:szCs w:val="20"/>
          <w:rtl w:val="0"/>
        </w:rPr>
        <w:t xml:space="preserve">), além do nome do evento.</w:t>
      </w: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jc w:val="both"/>
        <w:rPr/>
      </w:pPr>
      <w:r w:rsidDel="00000000" w:rsidR="00000000" w:rsidRPr="00000000">
        <w:rPr>
          <w:rFonts w:ascii="Arial" w:cs="Arial" w:eastAsia="Arial" w:hAnsi="Arial"/>
          <w:b w:val="1"/>
          <w:sz w:val="20"/>
          <w:szCs w:val="20"/>
          <w:rtl w:val="0"/>
        </w:rPr>
        <w:t xml:space="preserve">Prestação de Contas:</w:t>
      </w:r>
      <w:r w:rsidDel="00000000" w:rsidR="00000000" w:rsidRPr="00000000">
        <w:rPr>
          <w:rFonts w:ascii="Arial" w:cs="Arial" w:eastAsia="Arial" w:hAnsi="Arial"/>
          <w:sz w:val="20"/>
          <w:szCs w:val="20"/>
          <w:rtl w:val="0"/>
        </w:rPr>
        <w:t xml:space="preserve"> Após retornar do evento, o solicitante deverá encaminhar ao Setor de Comércio Exterior o comprovante de participação ou de publicação do trabalho, bem como o termo de atesto de execução do serviço prestado (vide modelo) para que seja encerrado o processo. Caso contrário, ficará impossibilitado de requerer uma nova Inscrição no futuro, além de devolver o valor da Inscrição ao erário.</w:t>
      </w: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8" w:top="851" w:left="1620" w:right="386"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Pró-Reitoria de Administração</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Assessoria de Comércio Exterior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Telefone: (83) 3216-7929</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Ministério da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82551</wp:posOffset>
          </wp:positionH>
          <wp:positionV relativeFrom="paragraph">
            <wp:posOffset>0</wp:posOffset>
          </wp:positionV>
          <wp:extent cx="601980" cy="864235"/>
          <wp:effectExtent b="0" l="0" r="0" t="0"/>
          <wp:wrapNone/>
          <wp:docPr id="2" name="image1.jpg"/>
          <a:graphic>
            <a:graphicData uri="http://schemas.openxmlformats.org/drawingml/2006/picture">
              <pic:pic>
                <pic:nvPicPr>
                  <pic:cNvPr id="0" name="image1.jpg"/>
                  <pic:cNvPicPr preferRelativeResize="0"/>
                </pic:nvPicPr>
                <pic:blipFill>
                  <a:blip r:embed="rId1"/>
                  <a:srcRect b="-21" l="-30" r="-31" t="-21"/>
                  <a:stretch>
                    <a:fillRect/>
                  </a:stretch>
                </pic:blipFill>
                <pic:spPr>
                  <a:xfrm>
                    <a:off x="0" y="0"/>
                    <a:ext cx="601980" cy="864235"/>
                  </a:xfrm>
                  <a:prstGeom prst="rect"/>
                  <a:ln/>
                </pic:spPr>
              </pic:pic>
            </a:graphicData>
          </a:graphic>
        </wp:anchor>
      </w:drawing>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Universidade Federal da Paraíba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Pró-Reitoria de Administração</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rPr>
      <w:rFonts w:cs="Arial" w:hint="default"/>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Arial" w:cs="Times New Roman" w:hAnsi="Arial" w:hint="default"/>
      <w:sz w:val="20"/>
      <w:szCs w:val="20"/>
    </w:rPr>
  </w:style>
  <w:style w:type="character" w:styleId="WW8Num2z1" w:customStyle="1">
    <w:name w:val="WW8Num2z1"/>
    <w:rPr>
      <w:rFonts w:cs="Times New Roman"/>
    </w:rPr>
  </w:style>
  <w:style w:type="character" w:styleId="WW8Num3z0" w:customStyle="1">
    <w:name w:val="WW8Num3z0"/>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Fontepargpadro1" w:customStyle="1">
    <w:name w:val="Fonte parág. padrão1"/>
  </w:style>
  <w:style w:type="character" w:styleId="CabealhoChar" w:customStyle="1">
    <w:name w:val="Cabeçalho Char"/>
    <w:rPr>
      <w:rFonts w:ascii="Calibri" w:cs="Calibri" w:hAnsi="Calibri"/>
      <w:sz w:val="22"/>
      <w:szCs w:val="22"/>
      <w:lang w:bidi="ar-SA" w:val="pt-BR"/>
    </w:rPr>
  </w:style>
  <w:style w:type="character" w:styleId="RodapChar" w:customStyle="1">
    <w:name w:val="Rodapé Char"/>
    <w:rPr>
      <w:rFonts w:ascii="Calibri" w:cs="Calibri" w:hAnsi="Calibri"/>
      <w:sz w:val="22"/>
      <w:szCs w:val="22"/>
      <w:lang w:bidi="ar-SA" w:val="pt-BR"/>
    </w:rPr>
  </w:style>
  <w:style w:type="character" w:styleId="Hyperlink">
    <w:name w:val="Hyperlink"/>
    <w:rPr>
      <w:rFonts w:cs="Times New Roman"/>
      <w:color w:val="0000ff"/>
      <w:u w:val="single"/>
    </w:rPr>
  </w:style>
  <w:style w:type="paragraph" w:styleId="Ttulo1" w:customStyle="1">
    <w:name w:val="Título1"/>
    <w:basedOn w:val="Normal"/>
    <w:next w:val="Corpodetexto"/>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pPr>
      <w:suppressLineNumbers w:val="1"/>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PargrafodaLista">
    <w:name w:val="List Paragraph"/>
    <w:basedOn w:val="Normal"/>
    <w:qFormat w:val="1"/>
    <w:pPr>
      <w:ind w:left="720"/>
      <w:contextualSpacing w:val="1"/>
    </w:pPr>
    <w:rPr>
      <w:rFonts w:eastAsia="Calibri"/>
    </w:rPr>
  </w:style>
  <w:style w:type="paragraph" w:styleId="Contedodatabela" w:customStyle="1">
    <w:name w:val="Conteúdo da tabela"/>
    <w:basedOn w:val="Normal"/>
    <w:pPr>
      <w:suppressLineNumbers w:val="1"/>
    </w:pPr>
  </w:style>
  <w:style w:type="paragraph" w:styleId="Ttulodetabela" w:customStyle="1">
    <w:name w:val="Título de tabela"/>
    <w:basedOn w:val="Contedodatabela"/>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DwCT10wRRbMy/sxr8Av8KUreQ==">CgMxLjA4AHIhMWJuekxyVTFrTUh2ODBRelQ0al9ESXVMb3JHaE9Gajcy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2022-09-01T20:32:00Z</dcterms:created>
  <dc:creator>Adm</dc:creator>
</cp:coreProperties>
</file>