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FFCC" w14:textId="77777777" w:rsidR="00311805" w:rsidRPr="00BB6AD3" w:rsidRDefault="00311805" w:rsidP="0031180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  <w:b/>
        </w:rPr>
        <w:t>ANEXO VII</w:t>
      </w:r>
    </w:p>
    <w:p w14:paraId="687E36EF" w14:textId="77777777" w:rsidR="00311805" w:rsidRPr="00BB6AD3" w:rsidRDefault="00311805" w:rsidP="0031180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>QUADRO DE PONTUAÇÃO DE CURRÍCULO</w:t>
      </w:r>
    </w:p>
    <w:p w14:paraId="4D0E63F0" w14:textId="77777777" w:rsidR="00311805" w:rsidRDefault="00311805" w:rsidP="00311805">
      <w:pPr>
        <w:pStyle w:val="Normal1"/>
        <w:jc w:val="center"/>
        <w:rPr>
          <w:rFonts w:ascii="Calibri" w:hAnsi="Calibri" w:cs="Calibri"/>
        </w:rPr>
      </w:pPr>
      <w:r w:rsidRPr="00BB6AD3">
        <w:rPr>
          <w:rFonts w:ascii="Calibri" w:hAnsi="Calibri" w:cs="Calibri"/>
        </w:rPr>
        <w:t xml:space="preserve">PROCESSO SELETIVO PARA INGRESSO NOS CURSOS DE MESTRADO E DOUTORADO DO PPGCI/UFPB </w:t>
      </w:r>
      <w:r w:rsidRPr="004A590A">
        <w:rPr>
          <w:rFonts w:ascii="Calibri" w:hAnsi="Calibri" w:cs="Calibri"/>
        </w:rPr>
        <w:t>EDITAL Nº 02/2024</w:t>
      </w:r>
    </w:p>
    <w:p w14:paraId="06F14790" w14:textId="77777777" w:rsidR="00311805" w:rsidRPr="004A590A" w:rsidRDefault="00311805" w:rsidP="00311805">
      <w:pPr>
        <w:pStyle w:val="Normal1"/>
        <w:jc w:val="center"/>
        <w:rPr>
          <w:rFonts w:ascii="Calibri" w:hAnsi="Calibri" w:cs="Calibri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394"/>
        <w:gridCol w:w="993"/>
      </w:tblGrid>
      <w:tr w:rsidR="00311805" w:rsidRPr="004A590A" w14:paraId="36A5AC8D" w14:textId="77777777" w:rsidTr="00B719CA">
        <w:trPr>
          <w:cantSplit/>
          <w:trHeight w:val="284"/>
          <w:tblHeader/>
          <w:jc w:val="center"/>
        </w:trPr>
        <w:tc>
          <w:tcPr>
            <w:tcW w:w="9073" w:type="dxa"/>
            <w:gridSpan w:val="3"/>
            <w:shd w:val="clear" w:color="auto" w:fill="A6A6A6" w:themeFill="background1" w:themeFillShade="A6"/>
            <w:vAlign w:val="center"/>
          </w:tcPr>
          <w:p w14:paraId="3C1CC45B" w14:textId="77777777" w:rsidR="00311805" w:rsidRPr="004A590A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A590A">
              <w:rPr>
                <w:rFonts w:ascii="Calibri" w:hAnsi="Calibri" w:cs="Calibri"/>
                <w:b/>
                <w:bCs/>
                <w:sz w:val="19"/>
                <w:szCs w:val="19"/>
              </w:rPr>
              <w:t>TITULAÇÃO</w:t>
            </w:r>
          </w:p>
        </w:tc>
      </w:tr>
      <w:tr w:rsidR="00311805" w:rsidRPr="00BB6AD3" w14:paraId="07157913" w14:textId="77777777" w:rsidTr="00B719CA">
        <w:trPr>
          <w:cantSplit/>
          <w:trHeight w:val="284"/>
          <w:tblHeader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CD980BB" w14:textId="77777777" w:rsidR="00311805" w:rsidRPr="004A590A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A590A">
              <w:rPr>
                <w:rFonts w:ascii="Calibri" w:hAnsi="Calibri" w:cs="Calibri"/>
                <w:b/>
                <w:bCs/>
                <w:sz w:val="19"/>
                <w:szCs w:val="19"/>
              </w:rPr>
              <w:t>NÍVEL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F2C41CE" w14:textId="77777777" w:rsidR="00311805" w:rsidRPr="004A590A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A590A">
              <w:rPr>
                <w:rFonts w:ascii="Calibri" w:hAnsi="Calibri" w:cs="Calibri"/>
                <w:b/>
                <w:bCs/>
                <w:sz w:val="19"/>
                <w:szCs w:val="19"/>
              </w:rPr>
              <w:t>ÁREA DO CONHECIMENTO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FE53455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A590A">
              <w:rPr>
                <w:rFonts w:ascii="Calibri" w:hAnsi="Calibri" w:cs="Calibri"/>
                <w:b/>
                <w:bCs/>
                <w:sz w:val="19"/>
                <w:szCs w:val="19"/>
              </w:rPr>
              <w:t>PONTOS</w:t>
            </w:r>
          </w:p>
        </w:tc>
      </w:tr>
      <w:tr w:rsidR="00311805" w:rsidRPr="00BB6AD3" w14:paraId="6E6B04F2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5DD2795C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Mestrado (máximo um).</w:t>
            </w:r>
          </w:p>
        </w:tc>
        <w:tc>
          <w:tcPr>
            <w:tcW w:w="4394" w:type="dxa"/>
            <w:vAlign w:val="center"/>
          </w:tcPr>
          <w:p w14:paraId="6E86A5BF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 xml:space="preserve">Ciência da Informação, Biblioteconomia, Museologia, Gestão da </w:t>
            </w:r>
            <w:proofErr w:type="spellStart"/>
            <w:r w:rsidRPr="00BB6AD3">
              <w:rPr>
                <w:rFonts w:ascii="Calibri" w:hAnsi="Calibri" w:cs="Calibri"/>
                <w:sz w:val="19"/>
                <w:szCs w:val="19"/>
              </w:rPr>
              <w:t>Informação</w:t>
            </w:r>
            <w:proofErr w:type="spellEnd"/>
            <w:r w:rsidRPr="00BB6AD3">
              <w:rPr>
                <w:rFonts w:ascii="Calibri" w:hAnsi="Calibri" w:cs="Calibri"/>
                <w:sz w:val="19"/>
                <w:szCs w:val="19"/>
              </w:rPr>
              <w:t xml:space="preserve"> ou Arquivologia</w:t>
            </w:r>
          </w:p>
        </w:tc>
        <w:tc>
          <w:tcPr>
            <w:tcW w:w="993" w:type="dxa"/>
            <w:vAlign w:val="center"/>
          </w:tcPr>
          <w:p w14:paraId="3E917CBC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10,0</w:t>
            </w:r>
          </w:p>
        </w:tc>
      </w:tr>
      <w:tr w:rsidR="00311805" w:rsidRPr="00BB6AD3" w14:paraId="45E2F543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1AA9B127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7AFDD4BF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vAlign w:val="center"/>
          </w:tcPr>
          <w:p w14:paraId="76D78A56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8,0</w:t>
            </w:r>
          </w:p>
        </w:tc>
      </w:tr>
      <w:tr w:rsidR="00311805" w:rsidRPr="00BB6AD3" w14:paraId="08B33746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2EE7D419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Especialização - Carga-Horária 360 h (máximo um).</w:t>
            </w:r>
          </w:p>
        </w:tc>
        <w:tc>
          <w:tcPr>
            <w:tcW w:w="4394" w:type="dxa"/>
            <w:vAlign w:val="center"/>
          </w:tcPr>
          <w:p w14:paraId="0EC084DF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proofErr w:type="spellStart"/>
            <w:r w:rsidRPr="00BB6AD3">
              <w:rPr>
                <w:rFonts w:ascii="Calibri" w:hAnsi="Calibri" w:cs="Calibri"/>
                <w:sz w:val="19"/>
                <w:szCs w:val="19"/>
              </w:rPr>
              <w:t>Ciência</w:t>
            </w:r>
            <w:proofErr w:type="spellEnd"/>
            <w:r w:rsidRPr="00BB6AD3">
              <w:rPr>
                <w:rFonts w:ascii="Calibri" w:hAnsi="Calibri" w:cs="Calibri"/>
                <w:sz w:val="19"/>
                <w:szCs w:val="19"/>
              </w:rPr>
              <w:t xml:space="preserve"> da </w:t>
            </w:r>
            <w:proofErr w:type="spellStart"/>
            <w:r w:rsidRPr="00BB6AD3">
              <w:rPr>
                <w:rFonts w:ascii="Calibri" w:hAnsi="Calibri" w:cs="Calibri"/>
                <w:sz w:val="19"/>
                <w:szCs w:val="19"/>
              </w:rPr>
              <w:t>Informação</w:t>
            </w:r>
            <w:proofErr w:type="spellEnd"/>
            <w:r w:rsidRPr="00BB6AD3">
              <w:rPr>
                <w:rFonts w:ascii="Calibri" w:hAnsi="Calibri" w:cs="Calibri"/>
                <w:sz w:val="19"/>
                <w:szCs w:val="19"/>
              </w:rPr>
              <w:t xml:space="preserve">, Biblioteconomia, Museologia, Gestão da </w:t>
            </w:r>
            <w:proofErr w:type="spellStart"/>
            <w:r w:rsidRPr="00BB6AD3">
              <w:rPr>
                <w:rFonts w:ascii="Calibri" w:hAnsi="Calibri" w:cs="Calibri"/>
                <w:sz w:val="19"/>
                <w:szCs w:val="19"/>
              </w:rPr>
              <w:t>Informação</w:t>
            </w:r>
            <w:proofErr w:type="spellEnd"/>
            <w:r w:rsidRPr="00BB6AD3">
              <w:rPr>
                <w:rFonts w:ascii="Calibri" w:hAnsi="Calibri" w:cs="Calibri"/>
                <w:sz w:val="19"/>
                <w:szCs w:val="19"/>
              </w:rPr>
              <w:t xml:space="preserve"> ou Arquivologia</w:t>
            </w:r>
          </w:p>
        </w:tc>
        <w:tc>
          <w:tcPr>
            <w:tcW w:w="993" w:type="dxa"/>
            <w:vAlign w:val="center"/>
          </w:tcPr>
          <w:p w14:paraId="0AB624EC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8,0</w:t>
            </w:r>
          </w:p>
        </w:tc>
      </w:tr>
      <w:tr w:rsidR="00311805" w:rsidRPr="00BB6AD3" w14:paraId="5DB929B6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5E5C1B1F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0E8951ED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Outros Cursos</w:t>
            </w:r>
          </w:p>
        </w:tc>
        <w:tc>
          <w:tcPr>
            <w:tcW w:w="993" w:type="dxa"/>
            <w:vAlign w:val="center"/>
          </w:tcPr>
          <w:p w14:paraId="4518A686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6,0</w:t>
            </w:r>
          </w:p>
        </w:tc>
      </w:tr>
      <w:tr w:rsidR="00311805" w:rsidRPr="00BB6AD3" w14:paraId="775510A9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23820C73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Graduação (máximo um).</w:t>
            </w:r>
          </w:p>
        </w:tc>
        <w:tc>
          <w:tcPr>
            <w:tcW w:w="4394" w:type="dxa"/>
            <w:vAlign w:val="center"/>
          </w:tcPr>
          <w:p w14:paraId="4F246FBE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proofErr w:type="spellStart"/>
            <w:r w:rsidRPr="00BB6AD3">
              <w:rPr>
                <w:rFonts w:ascii="Calibri" w:hAnsi="Calibri" w:cs="Calibri"/>
                <w:sz w:val="19"/>
                <w:szCs w:val="19"/>
              </w:rPr>
              <w:t>Ciência</w:t>
            </w:r>
            <w:proofErr w:type="spellEnd"/>
            <w:r w:rsidRPr="00BB6AD3">
              <w:rPr>
                <w:rFonts w:ascii="Calibri" w:hAnsi="Calibri" w:cs="Calibri"/>
                <w:sz w:val="19"/>
                <w:szCs w:val="19"/>
              </w:rPr>
              <w:t xml:space="preserve"> da </w:t>
            </w:r>
            <w:proofErr w:type="spellStart"/>
            <w:r w:rsidRPr="00BB6AD3">
              <w:rPr>
                <w:rFonts w:ascii="Calibri" w:hAnsi="Calibri" w:cs="Calibri"/>
                <w:sz w:val="19"/>
                <w:szCs w:val="19"/>
              </w:rPr>
              <w:t>Informação</w:t>
            </w:r>
            <w:proofErr w:type="spellEnd"/>
            <w:r w:rsidRPr="00BB6AD3">
              <w:rPr>
                <w:rFonts w:ascii="Calibri" w:hAnsi="Calibri" w:cs="Calibri"/>
                <w:sz w:val="19"/>
                <w:szCs w:val="19"/>
              </w:rPr>
              <w:t xml:space="preserve">, Biblioteconomia, Museologia, Gestão da </w:t>
            </w:r>
            <w:proofErr w:type="spellStart"/>
            <w:r w:rsidRPr="00BB6AD3">
              <w:rPr>
                <w:rFonts w:ascii="Calibri" w:hAnsi="Calibri" w:cs="Calibri"/>
                <w:sz w:val="19"/>
                <w:szCs w:val="19"/>
              </w:rPr>
              <w:t>Informação</w:t>
            </w:r>
            <w:proofErr w:type="spellEnd"/>
            <w:r w:rsidRPr="00BB6AD3">
              <w:rPr>
                <w:rFonts w:ascii="Calibri" w:hAnsi="Calibri" w:cs="Calibri"/>
                <w:sz w:val="19"/>
                <w:szCs w:val="19"/>
              </w:rPr>
              <w:t xml:space="preserve"> ou Arquivologia</w:t>
            </w:r>
          </w:p>
        </w:tc>
        <w:tc>
          <w:tcPr>
            <w:tcW w:w="993" w:type="dxa"/>
            <w:vAlign w:val="center"/>
          </w:tcPr>
          <w:p w14:paraId="43DFAF4E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5,0</w:t>
            </w:r>
          </w:p>
        </w:tc>
      </w:tr>
      <w:tr w:rsidR="00311805" w:rsidRPr="00BB6AD3" w14:paraId="5B0826B4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156D0E9F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13D69A8B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Outros Cursos</w:t>
            </w:r>
          </w:p>
        </w:tc>
        <w:tc>
          <w:tcPr>
            <w:tcW w:w="993" w:type="dxa"/>
            <w:vAlign w:val="center"/>
          </w:tcPr>
          <w:p w14:paraId="2AF3837D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3,0</w:t>
            </w:r>
          </w:p>
        </w:tc>
      </w:tr>
      <w:tr w:rsidR="00311805" w:rsidRPr="00BB6AD3" w14:paraId="3B4FEF37" w14:textId="77777777" w:rsidTr="00B719CA">
        <w:trPr>
          <w:cantSplit/>
          <w:trHeight w:val="284"/>
          <w:tblHeader/>
          <w:jc w:val="center"/>
        </w:trPr>
        <w:tc>
          <w:tcPr>
            <w:tcW w:w="9073" w:type="dxa"/>
            <w:gridSpan w:val="3"/>
            <w:shd w:val="clear" w:color="auto" w:fill="A6A6A6" w:themeFill="background1" w:themeFillShade="A6"/>
            <w:vAlign w:val="center"/>
          </w:tcPr>
          <w:p w14:paraId="62C1AE7D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ATIVIDADES DE ENSINO, PESQUISA E EXTENSÃO</w:t>
            </w:r>
          </w:p>
        </w:tc>
      </w:tr>
      <w:tr w:rsidR="00311805" w:rsidRPr="00BB6AD3" w14:paraId="1CD3CF11" w14:textId="77777777" w:rsidTr="00B719CA">
        <w:trPr>
          <w:cantSplit/>
          <w:trHeight w:val="284"/>
          <w:tblHeader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498E9D9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ATIVIDADE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94FEDA4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ÁREA DO CONHECIMENTO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A5C952E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PONTOS</w:t>
            </w:r>
          </w:p>
        </w:tc>
      </w:tr>
      <w:tr w:rsidR="00311805" w:rsidRPr="00BB6AD3" w14:paraId="262676A2" w14:textId="77777777" w:rsidTr="00B719CA">
        <w:trPr>
          <w:cantSplit/>
          <w:trHeight w:val="43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04BB925A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Docência em instituição de ensino superior (por semestre, máximo seis).</w:t>
            </w:r>
          </w:p>
        </w:tc>
        <w:tc>
          <w:tcPr>
            <w:tcW w:w="4394" w:type="dxa"/>
            <w:vAlign w:val="center"/>
          </w:tcPr>
          <w:p w14:paraId="2AEA2BA3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7498D4BE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6,0</w:t>
            </w:r>
          </w:p>
        </w:tc>
      </w:tr>
      <w:tr w:rsidR="00311805" w:rsidRPr="00BB6AD3" w14:paraId="326528C8" w14:textId="77777777" w:rsidTr="00B719CA">
        <w:trPr>
          <w:cantSplit/>
          <w:trHeight w:val="42"/>
          <w:tblHeader/>
          <w:jc w:val="center"/>
        </w:trPr>
        <w:tc>
          <w:tcPr>
            <w:tcW w:w="3686" w:type="dxa"/>
            <w:vMerge/>
            <w:vAlign w:val="center"/>
          </w:tcPr>
          <w:p w14:paraId="2CA1F733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5C952AE7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Outros Cursos</w:t>
            </w:r>
          </w:p>
        </w:tc>
        <w:tc>
          <w:tcPr>
            <w:tcW w:w="993" w:type="dxa"/>
            <w:vAlign w:val="center"/>
          </w:tcPr>
          <w:p w14:paraId="619BD5C7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5,0</w:t>
            </w:r>
          </w:p>
        </w:tc>
      </w:tr>
      <w:tr w:rsidR="00311805" w:rsidRPr="00BB6AD3" w14:paraId="6038E46E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6DDA534D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Estágio de docência em instituição de ensino superior (por semestre, máximo seis).</w:t>
            </w:r>
          </w:p>
        </w:tc>
        <w:tc>
          <w:tcPr>
            <w:tcW w:w="4394" w:type="dxa"/>
            <w:vAlign w:val="center"/>
          </w:tcPr>
          <w:p w14:paraId="6BBA9839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706EA83B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4,0</w:t>
            </w:r>
          </w:p>
        </w:tc>
      </w:tr>
      <w:tr w:rsidR="00311805" w:rsidRPr="00BB6AD3" w14:paraId="4A1FAB34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01A039B0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7AD1D3B9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Outros Cursos</w:t>
            </w:r>
          </w:p>
        </w:tc>
        <w:tc>
          <w:tcPr>
            <w:tcW w:w="993" w:type="dxa"/>
            <w:vAlign w:val="center"/>
          </w:tcPr>
          <w:p w14:paraId="5EB468A7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3,0</w:t>
            </w:r>
          </w:p>
        </w:tc>
      </w:tr>
      <w:tr w:rsidR="00311805" w:rsidRPr="00BB6AD3" w14:paraId="50D7781D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3BF7D03E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Bolsista ou voluntário(a) em Projetos de iniciação científica/tecnológica (por semestre, máximo quatro)</w:t>
            </w:r>
          </w:p>
        </w:tc>
        <w:tc>
          <w:tcPr>
            <w:tcW w:w="4394" w:type="dxa"/>
            <w:vAlign w:val="center"/>
          </w:tcPr>
          <w:p w14:paraId="2CFCB902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76525D70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3,0</w:t>
            </w:r>
          </w:p>
        </w:tc>
      </w:tr>
      <w:tr w:rsidR="00311805" w:rsidRPr="00BB6AD3" w14:paraId="05B5CEDA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7527D60F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144C0260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Outros Cursos</w:t>
            </w:r>
          </w:p>
        </w:tc>
        <w:tc>
          <w:tcPr>
            <w:tcW w:w="993" w:type="dxa"/>
            <w:vAlign w:val="center"/>
          </w:tcPr>
          <w:p w14:paraId="4303D958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2,0</w:t>
            </w:r>
          </w:p>
        </w:tc>
      </w:tr>
      <w:tr w:rsidR="00311805" w:rsidRPr="00BB6AD3" w14:paraId="1C014D1A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2ACD386B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Bolsista ou voluntário(a) em Projetos de Monitoria (por semestre, máximo quatro).</w:t>
            </w:r>
          </w:p>
        </w:tc>
        <w:tc>
          <w:tcPr>
            <w:tcW w:w="4394" w:type="dxa"/>
            <w:vAlign w:val="center"/>
          </w:tcPr>
          <w:p w14:paraId="1DFA35B1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22EA9275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3,0</w:t>
            </w:r>
          </w:p>
        </w:tc>
      </w:tr>
      <w:tr w:rsidR="00311805" w:rsidRPr="00BB6AD3" w14:paraId="3B1659AC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78F79391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4CE51990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vAlign w:val="center"/>
          </w:tcPr>
          <w:p w14:paraId="0C1274C5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2,0</w:t>
            </w:r>
          </w:p>
        </w:tc>
      </w:tr>
      <w:tr w:rsidR="00311805" w:rsidRPr="00BB6AD3" w14:paraId="619FD626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637AE67C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Bolsista ou voluntário(a) em Projetos de Extensão (por semestre, máximo quatro)</w:t>
            </w:r>
          </w:p>
        </w:tc>
        <w:tc>
          <w:tcPr>
            <w:tcW w:w="4394" w:type="dxa"/>
            <w:vAlign w:val="center"/>
          </w:tcPr>
          <w:p w14:paraId="7CE91C6D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15F48BB2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3,0</w:t>
            </w:r>
          </w:p>
        </w:tc>
      </w:tr>
      <w:tr w:rsidR="00311805" w:rsidRPr="00BB6AD3" w14:paraId="61BC02CF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4BE74945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02F2B144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vAlign w:val="center"/>
          </w:tcPr>
          <w:p w14:paraId="33871EF9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2,0</w:t>
            </w:r>
          </w:p>
        </w:tc>
      </w:tr>
      <w:tr w:rsidR="00311805" w:rsidRPr="00BB6AD3" w14:paraId="09297887" w14:textId="77777777" w:rsidTr="00B719CA">
        <w:trPr>
          <w:cantSplit/>
          <w:trHeight w:val="284"/>
          <w:tblHeader/>
          <w:jc w:val="center"/>
        </w:trPr>
        <w:tc>
          <w:tcPr>
            <w:tcW w:w="9073" w:type="dxa"/>
            <w:gridSpan w:val="3"/>
            <w:shd w:val="clear" w:color="auto" w:fill="A6A6A6" w:themeFill="background1" w:themeFillShade="A6"/>
            <w:vAlign w:val="center"/>
          </w:tcPr>
          <w:p w14:paraId="04C4B391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PRODUÇÃO CIENTÍFICA</w:t>
            </w:r>
          </w:p>
        </w:tc>
      </w:tr>
      <w:tr w:rsidR="00311805" w:rsidRPr="00BB6AD3" w14:paraId="53F58024" w14:textId="77777777" w:rsidTr="00B719CA">
        <w:trPr>
          <w:cantSplit/>
          <w:trHeight w:val="284"/>
          <w:tblHeader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7018506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PRODUÇÃO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058F093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ÁREA DO CONHECIMENTO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12167C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B6AD3">
              <w:rPr>
                <w:rFonts w:ascii="Calibri" w:hAnsi="Calibri" w:cs="Calibri"/>
                <w:b/>
                <w:bCs/>
                <w:sz w:val="19"/>
                <w:szCs w:val="19"/>
              </w:rPr>
              <w:t>PONTOS</w:t>
            </w:r>
          </w:p>
        </w:tc>
      </w:tr>
      <w:tr w:rsidR="00311805" w:rsidRPr="00BB6AD3" w14:paraId="67D9BEDA" w14:textId="77777777" w:rsidTr="00B719CA">
        <w:trPr>
          <w:cantSplit/>
          <w:trHeight w:val="46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0C41D0E7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Publicação de Livro Técnico/Científico Autorial com ISBN e Conselho Editorial (últimos 3 anos)</w:t>
            </w:r>
          </w:p>
        </w:tc>
        <w:tc>
          <w:tcPr>
            <w:tcW w:w="4394" w:type="dxa"/>
            <w:vAlign w:val="center"/>
          </w:tcPr>
          <w:p w14:paraId="53F7F001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69BF3824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10,0</w:t>
            </w:r>
          </w:p>
        </w:tc>
      </w:tr>
      <w:tr w:rsidR="00311805" w:rsidRPr="00BB6AD3" w14:paraId="1C71793B" w14:textId="77777777" w:rsidTr="00B719CA">
        <w:trPr>
          <w:cantSplit/>
          <w:trHeight w:val="46"/>
          <w:tblHeader/>
          <w:jc w:val="center"/>
        </w:trPr>
        <w:tc>
          <w:tcPr>
            <w:tcW w:w="3686" w:type="dxa"/>
            <w:vMerge/>
            <w:vAlign w:val="center"/>
          </w:tcPr>
          <w:p w14:paraId="277BA21D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4D07021C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vAlign w:val="center"/>
          </w:tcPr>
          <w:p w14:paraId="20E8C244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9,0</w:t>
            </w:r>
          </w:p>
        </w:tc>
      </w:tr>
      <w:tr w:rsidR="00311805" w:rsidRPr="00BB6AD3" w14:paraId="7B566875" w14:textId="77777777" w:rsidTr="00B719CA">
        <w:trPr>
          <w:cantSplit/>
          <w:trHeight w:val="46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48448DB2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Organização de Livro Técnico/Científico (Coletânea) com ISBN e Conselho Editorial (últimos 3 anos)</w:t>
            </w:r>
          </w:p>
        </w:tc>
        <w:tc>
          <w:tcPr>
            <w:tcW w:w="4394" w:type="dxa"/>
            <w:vAlign w:val="center"/>
          </w:tcPr>
          <w:p w14:paraId="08FCC786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647F1BB2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8,0</w:t>
            </w:r>
          </w:p>
        </w:tc>
      </w:tr>
      <w:tr w:rsidR="00311805" w:rsidRPr="00BB6AD3" w14:paraId="12124644" w14:textId="77777777" w:rsidTr="00B719CA">
        <w:trPr>
          <w:cantSplit/>
          <w:trHeight w:val="46"/>
          <w:tblHeader/>
          <w:jc w:val="center"/>
        </w:trPr>
        <w:tc>
          <w:tcPr>
            <w:tcW w:w="3686" w:type="dxa"/>
            <w:vMerge/>
            <w:vAlign w:val="center"/>
          </w:tcPr>
          <w:p w14:paraId="3CF246D1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35939293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vAlign w:val="center"/>
          </w:tcPr>
          <w:p w14:paraId="796AD249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7,0</w:t>
            </w:r>
          </w:p>
        </w:tc>
      </w:tr>
      <w:tr w:rsidR="00311805" w:rsidRPr="00BB6AD3" w14:paraId="42848DC3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621E4909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Publicação de Capítulo de Livro com ISBN e Conselho Editorial (últimos 3 anos)</w:t>
            </w:r>
          </w:p>
        </w:tc>
        <w:tc>
          <w:tcPr>
            <w:tcW w:w="4394" w:type="dxa"/>
            <w:vAlign w:val="center"/>
          </w:tcPr>
          <w:p w14:paraId="3EE4D029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  <w:highlight w:val="red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6B129254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8,0</w:t>
            </w:r>
          </w:p>
        </w:tc>
      </w:tr>
      <w:tr w:rsidR="00311805" w:rsidRPr="00BB6AD3" w14:paraId="77EF14B5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723F4562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vAlign w:val="center"/>
          </w:tcPr>
          <w:p w14:paraId="0055AEC0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  <w:highlight w:val="red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vAlign w:val="center"/>
          </w:tcPr>
          <w:p w14:paraId="721DAFD3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7,0</w:t>
            </w:r>
          </w:p>
        </w:tc>
      </w:tr>
      <w:tr w:rsidR="00311805" w:rsidRPr="00BB6AD3" w14:paraId="4DA66DC6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Align w:val="center"/>
          </w:tcPr>
          <w:p w14:paraId="29FA50ED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Artigo técnico-científico, em periódico Qualis A1 e A2 (últimos 3 anos)</w:t>
            </w:r>
          </w:p>
        </w:tc>
        <w:tc>
          <w:tcPr>
            <w:tcW w:w="4394" w:type="dxa"/>
            <w:vAlign w:val="center"/>
          </w:tcPr>
          <w:p w14:paraId="02FF609A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  <w:highlight w:val="red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Qualquer área de avaliação da Capes</w:t>
            </w:r>
          </w:p>
        </w:tc>
        <w:tc>
          <w:tcPr>
            <w:tcW w:w="993" w:type="dxa"/>
            <w:vAlign w:val="center"/>
          </w:tcPr>
          <w:p w14:paraId="1A29B8E2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10,0</w:t>
            </w:r>
          </w:p>
        </w:tc>
      </w:tr>
      <w:tr w:rsidR="00311805" w:rsidRPr="00BB6AD3" w14:paraId="3DDE5784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Align w:val="center"/>
          </w:tcPr>
          <w:p w14:paraId="04CE3434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Artigo técnico-científico, em periódico Qualis A3 e A4 (últimos 3 anos)</w:t>
            </w:r>
          </w:p>
        </w:tc>
        <w:tc>
          <w:tcPr>
            <w:tcW w:w="4394" w:type="dxa"/>
            <w:vAlign w:val="center"/>
          </w:tcPr>
          <w:p w14:paraId="75B55840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  <w:highlight w:val="red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Qualquer área de avaliação da Capes</w:t>
            </w:r>
          </w:p>
        </w:tc>
        <w:tc>
          <w:tcPr>
            <w:tcW w:w="993" w:type="dxa"/>
            <w:vAlign w:val="center"/>
          </w:tcPr>
          <w:p w14:paraId="49077347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9,0</w:t>
            </w:r>
          </w:p>
        </w:tc>
      </w:tr>
      <w:tr w:rsidR="00311805" w:rsidRPr="00BB6AD3" w14:paraId="2BFB85F2" w14:textId="77777777" w:rsidTr="00B719CA">
        <w:trPr>
          <w:cantSplit/>
          <w:trHeight w:val="513"/>
          <w:tblHeader/>
          <w:jc w:val="center"/>
        </w:trPr>
        <w:tc>
          <w:tcPr>
            <w:tcW w:w="3686" w:type="dxa"/>
            <w:vAlign w:val="center"/>
          </w:tcPr>
          <w:p w14:paraId="15D02BF0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Artigo técnico-científico em periódico Qualis B1 e B2 (últimos 3 anos)</w:t>
            </w:r>
          </w:p>
        </w:tc>
        <w:tc>
          <w:tcPr>
            <w:tcW w:w="4394" w:type="dxa"/>
            <w:vAlign w:val="center"/>
          </w:tcPr>
          <w:p w14:paraId="6E324684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  <w:highlight w:val="red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Qualquer área de avaliação da Capes</w:t>
            </w:r>
          </w:p>
        </w:tc>
        <w:tc>
          <w:tcPr>
            <w:tcW w:w="993" w:type="dxa"/>
            <w:vAlign w:val="center"/>
          </w:tcPr>
          <w:p w14:paraId="19C815DD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7,0</w:t>
            </w:r>
          </w:p>
        </w:tc>
      </w:tr>
      <w:tr w:rsidR="00311805" w:rsidRPr="00BB6AD3" w14:paraId="5683B33B" w14:textId="77777777" w:rsidTr="00B719CA">
        <w:trPr>
          <w:cantSplit/>
          <w:trHeight w:val="563"/>
          <w:tblHeader/>
          <w:jc w:val="center"/>
        </w:trPr>
        <w:tc>
          <w:tcPr>
            <w:tcW w:w="3686" w:type="dxa"/>
            <w:vAlign w:val="center"/>
          </w:tcPr>
          <w:p w14:paraId="6B4E5367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Artigo técnico-científico em periódico Qualis B3 e B4 (últimos 3 anos)</w:t>
            </w:r>
          </w:p>
        </w:tc>
        <w:tc>
          <w:tcPr>
            <w:tcW w:w="4394" w:type="dxa"/>
            <w:vAlign w:val="center"/>
          </w:tcPr>
          <w:p w14:paraId="36E282FD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  <w:highlight w:val="red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Qualquer área de avaliação da Capes</w:t>
            </w:r>
          </w:p>
        </w:tc>
        <w:tc>
          <w:tcPr>
            <w:tcW w:w="993" w:type="dxa"/>
            <w:vAlign w:val="center"/>
          </w:tcPr>
          <w:p w14:paraId="2AC80565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6,0</w:t>
            </w:r>
          </w:p>
        </w:tc>
      </w:tr>
      <w:tr w:rsidR="00311805" w:rsidRPr="00BB6AD3" w14:paraId="68198836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vAlign w:val="center"/>
          </w:tcPr>
          <w:p w14:paraId="157FB979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Trabalhos completos publicados em anais de eventos científicos (últimos 3 anos)</w:t>
            </w:r>
          </w:p>
        </w:tc>
        <w:tc>
          <w:tcPr>
            <w:tcW w:w="4394" w:type="dxa"/>
            <w:vAlign w:val="center"/>
          </w:tcPr>
          <w:p w14:paraId="5FFB2508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vAlign w:val="center"/>
          </w:tcPr>
          <w:p w14:paraId="40C88816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5,0</w:t>
            </w:r>
          </w:p>
        </w:tc>
      </w:tr>
      <w:tr w:rsidR="00311805" w:rsidRPr="00BB6AD3" w14:paraId="1142B3EC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vAlign w:val="center"/>
          </w:tcPr>
          <w:p w14:paraId="368B5FC0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14:paraId="1BE52451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0AEE98E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4,0</w:t>
            </w:r>
          </w:p>
        </w:tc>
      </w:tr>
      <w:tr w:rsidR="00311805" w:rsidRPr="00BB6AD3" w14:paraId="6C9E5C9E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FD1536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Resumos expandidos de trabalhos apresentados em eventos de ensino, pesquisa e extensão (últimos 3 anos)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A676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Ciência da Informação, Biblioteconomia, Museologia, Gestão da Informação ou Arquivologia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E1A5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3,0</w:t>
            </w:r>
          </w:p>
        </w:tc>
      </w:tr>
      <w:tr w:rsidR="00311805" w:rsidRPr="00BB6AD3" w14:paraId="5459A648" w14:textId="77777777" w:rsidTr="00B719CA">
        <w:trPr>
          <w:cantSplit/>
          <w:trHeight w:val="20"/>
          <w:tblHeader/>
          <w:jc w:val="center"/>
        </w:trPr>
        <w:tc>
          <w:tcPr>
            <w:tcW w:w="368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5405E6" w14:textId="77777777" w:rsidR="00311805" w:rsidRPr="00BB6AD3" w:rsidRDefault="00311805" w:rsidP="00B719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FCA1" w14:textId="77777777" w:rsidR="00311805" w:rsidRPr="00BB6AD3" w:rsidRDefault="00311805" w:rsidP="00B719CA">
            <w:pPr>
              <w:pStyle w:val="Normal1"/>
              <w:ind w:hanging="2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Outras Áreas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8F8C" w14:textId="77777777" w:rsidR="00311805" w:rsidRPr="00BB6AD3" w:rsidRDefault="00311805" w:rsidP="00B719CA">
            <w:pPr>
              <w:pStyle w:val="Normal1"/>
              <w:ind w:hanging="2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B6AD3">
              <w:rPr>
                <w:rFonts w:ascii="Calibri" w:hAnsi="Calibri" w:cs="Calibri"/>
                <w:sz w:val="19"/>
                <w:szCs w:val="19"/>
              </w:rPr>
              <w:t>2,0</w:t>
            </w:r>
          </w:p>
        </w:tc>
      </w:tr>
    </w:tbl>
    <w:p w14:paraId="2F3D3349" w14:textId="7F97155B" w:rsidR="00AA5C58" w:rsidRPr="00311805" w:rsidRDefault="00AA5C58" w:rsidP="00311805"/>
    <w:sectPr w:rsidR="00AA5C58" w:rsidRPr="00311805" w:rsidSect="00311805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C0A14"/>
    <w:rsid w:val="0025111E"/>
    <w:rsid w:val="002A6222"/>
    <w:rsid w:val="002E3809"/>
    <w:rsid w:val="00311805"/>
    <w:rsid w:val="00344282"/>
    <w:rsid w:val="00353935"/>
    <w:rsid w:val="004B1CFE"/>
    <w:rsid w:val="006003AC"/>
    <w:rsid w:val="00642640"/>
    <w:rsid w:val="006F296F"/>
    <w:rsid w:val="00AA5C58"/>
    <w:rsid w:val="00B22F9B"/>
    <w:rsid w:val="00B26676"/>
    <w:rsid w:val="00C531F2"/>
    <w:rsid w:val="00C6171E"/>
    <w:rsid w:val="00D17075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B2A"/>
  <w15:chartTrackingRefBased/>
  <w15:docId w15:val="{6E764992-F207-47B8-A3E5-EB9F3E1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6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6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6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66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66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6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6676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A5C5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Saeger</dc:creator>
  <cp:keywords/>
  <dc:description/>
  <cp:lastModifiedBy>Márcia Saeger</cp:lastModifiedBy>
  <cp:revision>3</cp:revision>
  <dcterms:created xsi:type="dcterms:W3CDTF">2024-06-26T20:10:00Z</dcterms:created>
  <dcterms:modified xsi:type="dcterms:W3CDTF">2024-06-26T20:11:00Z</dcterms:modified>
</cp:coreProperties>
</file>