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1259" w14:textId="77777777" w:rsidR="00847F4A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ISENÇÃO</w:t>
      </w:r>
    </w:p>
    <w:p w14:paraId="414BAD95" w14:textId="77777777" w:rsidR="00847F4A" w:rsidRDefault="00847F4A">
      <w:pPr>
        <w:pStyle w:val="Textbody"/>
        <w:ind w:left="0"/>
        <w:jc w:val="left"/>
        <w:rPr>
          <w:b/>
        </w:rPr>
      </w:pPr>
    </w:p>
    <w:p w14:paraId="0F4F1163" w14:textId="77777777" w:rsidR="00847F4A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departamento/Centro</w:t>
      </w:r>
      <w:r>
        <w:rPr>
          <w:rFonts w:ascii="Calibri" w:hAnsi="Calibri"/>
          <w:b/>
          <w:spacing w:val="-5"/>
          <w:sz w:val="18"/>
          <w:szCs w:val="18"/>
        </w:rPr>
        <w:t xml:space="preserve"> responsável </w:t>
      </w:r>
      <w:r>
        <w:rPr>
          <w:rFonts w:ascii="Calibri" w:hAnsi="Calibri"/>
          <w:b/>
          <w:sz w:val="18"/>
          <w:szCs w:val="18"/>
        </w:rPr>
        <w:t>pelo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Progep</w:t>
      </w:r>
      <w:proofErr w:type="spellEnd"/>
      <w:r>
        <w:rPr>
          <w:rFonts w:ascii="Calibri" w:hAnsi="Calibri"/>
          <w:b/>
          <w:sz w:val="18"/>
          <w:szCs w:val="18"/>
        </w:rPr>
        <w:t>/UFPB],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observando-se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item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E</w:t>
      </w:r>
      <w:r>
        <w:rPr>
          <w:rFonts w:ascii="Calibri" w:hAnsi="Calibri"/>
          <w:b/>
          <w:spacing w:val="-2"/>
          <w:sz w:val="18"/>
          <w:szCs w:val="18"/>
        </w:rPr>
        <w:t>dital nº 32/2025 - PROGEP-DSP, cujo extrato foi publicado no Diário Oficial da União nº 91, em 16/05/2025, seção 3, pág. 53.</w:t>
      </w:r>
    </w:p>
    <w:p w14:paraId="675AB7CA" w14:textId="77777777" w:rsidR="00847F4A" w:rsidRDefault="00847F4A">
      <w:pPr>
        <w:pStyle w:val="Textbody"/>
        <w:ind w:left="0"/>
        <w:jc w:val="left"/>
        <w:rPr>
          <w:b/>
        </w:rPr>
      </w:pPr>
    </w:p>
    <w:p w14:paraId="1E499C66" w14:textId="77777777" w:rsidR="00847F4A" w:rsidRDefault="00000000">
      <w:pPr>
        <w:pStyle w:val="Textbody"/>
        <w:tabs>
          <w:tab w:val="left" w:pos="1291"/>
        </w:tabs>
        <w:ind w:left="0"/>
      </w:pPr>
      <w:r>
        <w:t>[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REQUERENTE</w:t>
      </w:r>
      <w:r>
        <w:t>],</w:t>
      </w:r>
      <w:r>
        <w:rPr>
          <w:spacing w:val="-4"/>
        </w:rPr>
        <w:t xml:space="preserve"> </w:t>
      </w:r>
      <w:r>
        <w:t>[estado</w:t>
      </w:r>
      <w:r>
        <w:rPr>
          <w:spacing w:val="-4"/>
        </w:rPr>
        <w:t xml:space="preserve"> </w:t>
      </w:r>
      <w:r>
        <w:t>civil],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nº:</w:t>
      </w:r>
      <w:r>
        <w:rPr>
          <w:spacing w:val="-4"/>
        </w:rPr>
        <w:t xml:space="preserve"> </w:t>
      </w:r>
      <w:r>
        <w:t>XXX.XXX.XXX-XX,</w:t>
      </w:r>
      <w:r>
        <w:rPr>
          <w:spacing w:val="-4"/>
        </w:rPr>
        <w:t xml:space="preserve"> NIS nº XXXXXXXXXXX, </w:t>
      </w:r>
      <w:r>
        <w:t>[informar</w:t>
      </w:r>
      <w:r>
        <w:rPr>
          <w:spacing w:val="-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rua,</w:t>
      </w:r>
      <w:r>
        <w:rPr>
          <w:spacing w:val="-4"/>
        </w:rPr>
        <w:t xml:space="preserve"> </w:t>
      </w:r>
      <w:r>
        <w:t>bairro,</w:t>
      </w:r>
      <w:r>
        <w:rPr>
          <w:spacing w:val="-2"/>
        </w:rPr>
        <w:t xml:space="preserve"> </w:t>
      </w:r>
      <w:r>
        <w:t>cidade],</w:t>
      </w:r>
      <w:r>
        <w:rPr>
          <w:spacing w:val="-2"/>
        </w:rPr>
        <w:t xml:space="preserve"> </w:t>
      </w:r>
      <w:r>
        <w:t>telefone/Whatsapp</w:t>
      </w:r>
      <w:r>
        <w:rPr>
          <w:spacing w:val="-4"/>
        </w:rPr>
        <w:t xml:space="preserve"> </w:t>
      </w:r>
      <w:r>
        <w:t>(XX)</w:t>
      </w:r>
      <w:r>
        <w:rPr>
          <w:spacing w:val="-4"/>
        </w:rPr>
        <w:t xml:space="preserve"> </w:t>
      </w:r>
      <w:r>
        <w:t>9XXXX-XXXX,</w:t>
      </w:r>
      <w:r>
        <w:rPr>
          <w:spacing w:val="-4"/>
        </w:rPr>
        <w:t xml:space="preserve"> </w:t>
      </w:r>
      <w:r>
        <w:t>e-mail _________________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vem, pelo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requerimento,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SOLICITAR ISENÇÃO</w:t>
      </w:r>
      <w:r>
        <w:rPr>
          <w:spacing w:val="-2"/>
        </w:rPr>
        <w:t xml:space="preserve"> do pagamento de inscrição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b/>
          <w:bCs/>
          <w:spacing w:val="-4"/>
        </w:rPr>
        <w:t>E</w:t>
      </w:r>
      <w:r>
        <w:rPr>
          <w:b/>
          <w:bCs/>
          <w:spacing w:val="-2"/>
        </w:rPr>
        <w:t>dital nº 32/2025 - PROGEP-DSP, cujo extrato foi publicado no Diário Oficial da União nº 91, em 16/05/2025, seção 3, pág. 53</w:t>
      </w:r>
      <w:r>
        <w:t>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área ____________________,</w:t>
      </w:r>
      <w:r>
        <w:rPr>
          <w:spacing w:val="-2"/>
        </w:rPr>
        <w:t xml:space="preserve"> </w:t>
      </w:r>
      <w:r>
        <w:t xml:space="preserve">com base no item </w:t>
      </w:r>
      <w:r>
        <w:rPr>
          <w:b/>
          <w:bCs/>
        </w:rPr>
        <w:t xml:space="preserve">[5.2.1, nos termos do Decreto Federal nº 6.593/2008 e o Decreto Federal nº 11.016/2022 </w:t>
      </w:r>
      <w:r>
        <w:t xml:space="preserve">ou </w:t>
      </w:r>
      <w:r>
        <w:rPr>
          <w:b/>
          <w:bCs/>
        </w:rPr>
        <w:t>5.3, de acordo com o artigo 1º da Lei nº 13.656/2018 – o candidato deve especificar qual o tipo de isenção requerida]</w:t>
      </w:r>
    </w:p>
    <w:p w14:paraId="0901AAA2" w14:textId="77777777" w:rsidR="00847F4A" w:rsidRDefault="00847F4A">
      <w:pPr>
        <w:pStyle w:val="Textbody"/>
        <w:ind w:left="0"/>
        <w:jc w:val="left"/>
      </w:pPr>
    </w:p>
    <w:p w14:paraId="1FFBB776" w14:textId="77777777" w:rsidR="00847F4A" w:rsidRDefault="00847F4A">
      <w:pPr>
        <w:pStyle w:val="Textbody"/>
        <w:ind w:left="0"/>
        <w:jc w:val="left"/>
      </w:pPr>
    </w:p>
    <w:p w14:paraId="16B9DC99" w14:textId="77777777" w:rsidR="00847F4A" w:rsidRDefault="00000000">
      <w:pPr>
        <w:pStyle w:val="Standard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>DOCUMENTOS COMPROBATÓRIOS</w:t>
      </w:r>
    </w:p>
    <w:p w14:paraId="73508BEE" w14:textId="77777777" w:rsidR="00847F4A" w:rsidRDefault="00847F4A">
      <w:pPr>
        <w:pStyle w:val="Textbody"/>
        <w:ind w:left="0"/>
      </w:pPr>
    </w:p>
    <w:p w14:paraId="74152C0F" w14:textId="77777777" w:rsidR="00847F4A" w:rsidRDefault="00000000">
      <w:pPr>
        <w:pStyle w:val="Textbody"/>
        <w:ind w:left="0"/>
      </w:pPr>
      <w:r>
        <w:t>Para atendimento ao pleito, seguem em anexo a presente solicitação:</w:t>
      </w:r>
    </w:p>
    <w:p w14:paraId="6B482C5D" w14:textId="77777777" w:rsidR="00847F4A" w:rsidRDefault="00847F4A">
      <w:pPr>
        <w:pStyle w:val="Textbody"/>
        <w:ind w:left="0"/>
      </w:pPr>
    </w:p>
    <w:p w14:paraId="4ADAE1CC" w14:textId="77777777" w:rsidR="00847F4A" w:rsidRDefault="00000000">
      <w:pPr>
        <w:pStyle w:val="Textbody"/>
        <w:ind w:left="0"/>
      </w:pPr>
      <w:r>
        <w:t>(    ) Cópia de documento de identificação com foto;</w:t>
      </w:r>
    </w:p>
    <w:p w14:paraId="4A152C3F" w14:textId="77777777" w:rsidR="00847F4A" w:rsidRDefault="00000000">
      <w:pPr>
        <w:pStyle w:val="Textbody"/>
        <w:ind w:left="0"/>
      </w:pPr>
      <w:r>
        <w:t xml:space="preserve">(    ) Comprovante de inscrição no Cadúnico – </w:t>
      </w:r>
      <w:r>
        <w:rPr>
          <w:b/>
          <w:bCs/>
        </w:rPr>
        <w:t>para isenção de que trata o item 5.2.1</w:t>
      </w:r>
      <w:r>
        <w:t>;</w:t>
      </w:r>
    </w:p>
    <w:p w14:paraId="294F3E43" w14:textId="77777777" w:rsidR="00847F4A" w:rsidRDefault="00000000">
      <w:pPr>
        <w:pStyle w:val="Textbody"/>
        <w:ind w:left="0"/>
      </w:pPr>
      <w:r>
        <w:t>(   ) Atestado ou laudo emitido por médico de entidade reconhecida pelo Ministério da Saúde, inscrito no Conselho Regional de Medicina, que comprove que o candidato efetuou a doação de medula óssea, bem como a data da doação e o número cadastrado no REDOME –</w:t>
      </w:r>
      <w:r>
        <w:rPr>
          <w:b/>
          <w:bCs/>
        </w:rPr>
        <w:t xml:space="preserve"> para isenção de que trata o item 5.3</w:t>
      </w:r>
      <w:r>
        <w:t>.</w:t>
      </w:r>
    </w:p>
    <w:p w14:paraId="60144DDB" w14:textId="77777777" w:rsidR="00847F4A" w:rsidRDefault="00847F4A">
      <w:pPr>
        <w:pStyle w:val="Textbody"/>
        <w:ind w:left="0"/>
      </w:pPr>
    </w:p>
    <w:p w14:paraId="05FBA946" w14:textId="77777777" w:rsidR="00847F4A" w:rsidRDefault="00847F4A">
      <w:pPr>
        <w:pStyle w:val="Textbody"/>
        <w:ind w:left="0"/>
        <w:jc w:val="left"/>
      </w:pPr>
    </w:p>
    <w:p w14:paraId="22998653" w14:textId="77777777" w:rsidR="00847F4A" w:rsidRDefault="00000000">
      <w:pPr>
        <w:pStyle w:val="Standard"/>
        <w:rPr>
          <w:rFonts w:ascii="Calibri" w:hAnsi="Calibri"/>
          <w:spacing w:val="-2"/>
          <w:sz w:val="18"/>
          <w:szCs w:val="18"/>
        </w:rPr>
      </w:pPr>
      <w:r>
        <w:rPr>
          <w:rFonts w:ascii="Calibri" w:hAnsi="Calibri"/>
          <w:spacing w:val="-2"/>
          <w:sz w:val="18"/>
          <w:szCs w:val="18"/>
        </w:rPr>
        <w:t>Por fim, o requerente afirma serem verídicas as informações prestadas neste requerimento, assim como a regularidade e veracidade de toda documentação apresentada, sem prejuízo às sanções administrativas, civis e penais aplicáveis em caso de declaração falsa.</w:t>
      </w:r>
    </w:p>
    <w:p w14:paraId="76C2D1DA" w14:textId="77777777" w:rsidR="00847F4A" w:rsidRDefault="00847F4A">
      <w:pPr>
        <w:pStyle w:val="Textbody"/>
        <w:ind w:left="0"/>
      </w:pPr>
    </w:p>
    <w:p w14:paraId="2AF97EC6" w14:textId="77777777" w:rsidR="00847F4A" w:rsidRDefault="00847F4A">
      <w:pPr>
        <w:pStyle w:val="Textbody"/>
        <w:ind w:left="0"/>
        <w:jc w:val="left"/>
      </w:pPr>
    </w:p>
    <w:p w14:paraId="40813F08" w14:textId="77777777" w:rsidR="00847F4A" w:rsidRDefault="00847F4A">
      <w:pPr>
        <w:pStyle w:val="Textbody"/>
        <w:ind w:left="0"/>
        <w:jc w:val="left"/>
      </w:pPr>
    </w:p>
    <w:p w14:paraId="395BEC39" w14:textId="77777777" w:rsidR="00847F4A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pacing w:val="-2"/>
          <w:sz w:val="18"/>
          <w:szCs w:val="18"/>
        </w:rPr>
        <w:t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DATA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e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ASSINATURA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gov.br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digital]</w:t>
      </w:r>
    </w:p>
    <w:p w14:paraId="16822A24" w14:textId="77777777" w:rsidR="00847F4A" w:rsidRDefault="00847F4A">
      <w:pPr>
        <w:pStyle w:val="Textbody"/>
        <w:ind w:left="0"/>
        <w:jc w:val="left"/>
        <w:rPr>
          <w:b/>
        </w:rPr>
      </w:pPr>
    </w:p>
    <w:p w14:paraId="1A975BFB" w14:textId="77777777" w:rsidR="00847F4A" w:rsidRDefault="00000000">
      <w:pPr>
        <w:pStyle w:val="Textbody"/>
        <w:ind w:left="0"/>
      </w:pPr>
      <w:r>
        <w:t>*Assinatura digital em observância ao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 xml:space="preserve">do </w:t>
      </w:r>
      <w:r>
        <w:rPr>
          <w:b/>
        </w:rPr>
        <w:t>Decreto nº 10.543/2020</w:t>
      </w:r>
      <w:r>
        <w:rPr>
          <w:b/>
          <w:spacing w:val="-1"/>
        </w:rPr>
        <w:t xml:space="preserve"> </w:t>
      </w:r>
      <w:r>
        <w:rPr>
          <w:b/>
        </w:rPr>
        <w:t>c/c Lei nº 14.063/2020</w:t>
      </w:r>
      <w:r>
        <w:t>. 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 requerimentos com print de assinatura ou assinaturas eletrônicas que não possuam código de autenticidade/verificabilidade. Sendo assim, serão considerados documentos apócrifos e, portanto, indeferidos.</w:t>
      </w:r>
    </w:p>
    <w:p w14:paraId="3BB068CD" w14:textId="77777777" w:rsidR="00847F4A" w:rsidRDefault="00847F4A">
      <w:pPr>
        <w:pStyle w:val="Textbody"/>
        <w:ind w:left="0"/>
        <w:jc w:val="left"/>
      </w:pPr>
    </w:p>
    <w:p w14:paraId="79B15849" w14:textId="77777777" w:rsidR="00847F4A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deverá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conversão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PDF.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assinatura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invalidada.</w:t>
      </w:r>
    </w:p>
    <w:p w14:paraId="2394E43A" w14:textId="77777777" w:rsidR="00847F4A" w:rsidRDefault="00847F4A">
      <w:pPr>
        <w:pStyle w:val="Standard"/>
        <w:rPr>
          <w:rFonts w:ascii="Calibri" w:hAnsi="Calibri"/>
          <w:b/>
          <w:bCs/>
          <w:spacing w:val="-2"/>
          <w:sz w:val="18"/>
          <w:szCs w:val="18"/>
        </w:rPr>
      </w:pPr>
    </w:p>
    <w:sectPr w:rsidR="00847F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39CC" w14:textId="77777777" w:rsidR="00D45F64" w:rsidRDefault="00D45F64">
      <w:pPr>
        <w:rPr>
          <w:rFonts w:hint="eastAsia"/>
        </w:rPr>
      </w:pPr>
      <w:r>
        <w:separator/>
      </w:r>
    </w:p>
  </w:endnote>
  <w:endnote w:type="continuationSeparator" w:id="0">
    <w:p w14:paraId="6D7080BB" w14:textId="77777777" w:rsidR="00D45F64" w:rsidRDefault="00D45F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DE41" w14:textId="77777777" w:rsidR="00D45F64" w:rsidRDefault="00D45F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A9800C" w14:textId="77777777" w:rsidR="00D45F64" w:rsidRDefault="00D45F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7F4A"/>
    <w:rsid w:val="00273DB6"/>
    <w:rsid w:val="00415EF1"/>
    <w:rsid w:val="00847F4A"/>
    <w:rsid w:val="00D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EBAE"/>
  <w15:docId w15:val="{623E34B5-9BED-42BB-AB7F-56C3E75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ind w:left="220"/>
      <w:jc w:val="both"/>
    </w:pPr>
    <w:rPr>
      <w:rFonts w:ascii="Calibri" w:eastAsia="Calibri" w:hAnsi="Calibri" w:cs="Calibri"/>
      <w:kern w:val="0"/>
      <w:sz w:val="18"/>
      <w:szCs w:val="18"/>
      <w:lang w:val="pt-PT" w:eastAsia="en-US" w:bidi="ar-SA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Vice_ChefiaDCB</dc:creator>
  <cp:lastModifiedBy>Bruno Henrique Andrade Galvão</cp:lastModifiedBy>
  <cp:revision>2</cp:revision>
  <dcterms:created xsi:type="dcterms:W3CDTF">2025-05-16T18:38:00Z</dcterms:created>
  <dcterms:modified xsi:type="dcterms:W3CDTF">2025-05-16T18:38:00Z</dcterms:modified>
</cp:coreProperties>
</file>