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44" w:line="252.00000000000003" w:lineRule="auto"/>
        <w:ind w:left="5357" w:right="4516.417322834647" w:hanging="963.2992125984259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UNIVERSIDADE FEDERAL DA PARAÍBA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8370569</wp:posOffset>
            </wp:positionH>
            <wp:positionV relativeFrom="paragraph">
              <wp:posOffset>-28573</wp:posOffset>
            </wp:positionV>
            <wp:extent cx="551815" cy="727075"/>
            <wp:effectExtent b="0" l="0" r="0" t="0"/>
            <wp:wrapNone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27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594995</wp:posOffset>
            </wp:positionH>
            <wp:positionV relativeFrom="paragraph">
              <wp:posOffset>-46988</wp:posOffset>
            </wp:positionV>
            <wp:extent cx="963295" cy="865505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8655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before="1" w:lineRule="auto"/>
        <w:ind w:left="173" w:right="16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1" w:lineRule="auto"/>
        <w:ind w:left="173" w:right="160" w:firstLine="0"/>
        <w:jc w:val="center"/>
        <w:rPr>
          <w:rFonts w:ascii="Twentieth Century" w:cs="Twentieth Century" w:eastAsia="Twentieth Century" w:hAnsi="Twentieth Century"/>
          <w:b w:val="1"/>
          <w:sz w:val="24"/>
          <w:szCs w:val="24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4"/>
          <w:szCs w:val="24"/>
          <w:rtl w:val="0"/>
        </w:rPr>
        <w:t xml:space="preserve">RELATÓRIO DE AVALIAÇÃO DOCENTE</w:t>
      </w:r>
    </w:p>
    <w:p w:rsidR="00000000" w:rsidDel="00000000" w:rsidP="00000000" w:rsidRDefault="00000000" w:rsidRPr="00000000" w14:paraId="00000004">
      <w:pPr>
        <w:spacing w:after="0" w:before="1" w:lineRule="auto"/>
        <w:ind w:left="173" w:right="160" w:firstLine="0"/>
        <w:jc w:val="center"/>
        <w:rPr>
          <w:rFonts w:ascii="Twentieth Century" w:cs="Twentieth Century" w:eastAsia="Twentieth Century" w:hAnsi="Twentieth Century"/>
          <w:b w:val="1"/>
          <w:sz w:val="24"/>
          <w:szCs w:val="24"/>
        </w:rPr>
        <w:sectPr>
          <w:pgSz w:h="11906" w:w="16838" w:orient="landscape"/>
          <w:pgMar w:bottom="280" w:top="1100" w:left="620" w:right="380" w:header="0" w:footer="0"/>
          <w:pgNumType w:start="1"/>
        </w:sect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4"/>
          <w:szCs w:val="24"/>
          <w:rtl w:val="0"/>
        </w:rPr>
        <w:t xml:space="preserve">(De acordo com a Resolução n. 54/2006)</w:t>
      </w:r>
    </w:p>
    <w:p w:rsidR="00000000" w:rsidDel="00000000" w:rsidP="00000000" w:rsidRDefault="00000000" w:rsidRPr="00000000" w14:paraId="00000005">
      <w:pPr>
        <w:spacing w:after="0" w:before="15" w:lineRule="auto"/>
        <w:ind w:left="0" w:right="0" w:firstLine="0"/>
        <w:jc w:val="left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15" w:lineRule="auto"/>
        <w:ind w:left="0" w:right="0" w:firstLine="0"/>
        <w:jc w:val="left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Docente: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_______________________________</w:t>
      </w:r>
    </w:p>
    <w:p w:rsidR="00000000" w:rsidDel="00000000" w:rsidP="00000000" w:rsidRDefault="00000000" w:rsidRPr="00000000" w14:paraId="00000007">
      <w:pPr>
        <w:spacing w:after="0" w:before="15" w:lineRule="auto"/>
        <w:ind w:left="0" w:right="-267.49999999999886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Períodos considerados: 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167" w:right="0" w:firstLine="0"/>
        <w:jc w:val="left"/>
        <w:rPr>
          <w:sz w:val="23"/>
          <w:szCs w:val="23"/>
        </w:rPr>
        <w:sectPr>
          <w:type w:val="continuous"/>
          <w:pgSz w:h="11906" w:w="16838" w:orient="landscape"/>
          <w:pgMar w:bottom="280" w:top="1100" w:left="620" w:right="380" w:header="0" w:footer="0"/>
          <w:cols w:equalWidth="0" w:num="3">
            <w:col w:space="528" w:w="4927.333333333334"/>
            <w:col w:space="528" w:w="4927.333333333334"/>
            <w:col w:space="0" w:w="4927.333333333334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  Seção I - ATIVIDADES DE ENSINO</w:t>
      </w:r>
    </w:p>
    <w:tbl>
      <w:tblPr>
        <w:tblStyle w:val="Table1"/>
        <w:tblW w:w="14565.0" w:type="dxa"/>
        <w:jc w:val="left"/>
        <w:tblInd w:w="128.0" w:type="dxa"/>
        <w:tblLayout w:type="fixed"/>
        <w:tblLook w:val="0000"/>
      </w:tblPr>
      <w:tblGrid>
        <w:gridCol w:w="432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1005"/>
        <w:tblGridChange w:id="0">
          <w:tblGrid>
            <w:gridCol w:w="4320"/>
            <w:gridCol w:w="840"/>
            <w:gridCol w:w="840"/>
            <w:gridCol w:w="840"/>
            <w:gridCol w:w="840"/>
            <w:gridCol w:w="840"/>
            <w:gridCol w:w="840"/>
            <w:gridCol w:w="840"/>
            <w:gridCol w:w="840"/>
            <w:gridCol w:w="840"/>
            <w:gridCol w:w="840"/>
            <w:gridCol w:w="840"/>
            <w:gridCol w:w="1005"/>
          </w:tblGrid>
        </w:tblGridChange>
      </w:tblGrid>
      <w:tr>
        <w:trPr>
          <w:cantSplit w:val="0"/>
          <w:trHeight w:val="13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2" w:line="240" w:lineRule="auto"/>
              <w:ind w:left="1583" w:right="156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ATIVIDADES 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523" w:right="87.28346456692975" w:firstLine="0"/>
              <w:jc w:val="left"/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523" w:right="87.28346456692975" w:firstLine="0"/>
              <w:jc w:val="left"/>
              <w:rPr>
                <w:b w:val="1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523" w:right="87.28346456692975" w:firstLine="0"/>
              <w:jc w:val="left"/>
              <w:rPr>
                <w:b w:val="1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b w:val="1"/>
                <w:rtl w:val="0"/>
              </w:rPr>
              <w:t xml:space="preserve">PERÍODO: _______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</w:tcPr>
          <w:p w:rsidR="00000000" w:rsidDel="00000000" w:rsidP="00000000" w:rsidRDefault="00000000" w:rsidRPr="00000000" w14:paraId="00000010">
            <w:pPr>
              <w:spacing w:before="1" w:line="249" w:lineRule="auto"/>
              <w:ind w:left="523" w:right="87.28346456692975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before="1" w:line="249" w:lineRule="auto"/>
              <w:ind w:left="523" w:right="87.28346456692975" w:firstLine="0"/>
              <w:rPr/>
            </w:pPr>
            <w:bookmarkStart w:colFirst="0" w:colLast="0" w:name="_heading=h.3znysh7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before="1" w:line="249" w:lineRule="auto"/>
              <w:ind w:left="523" w:right="87.28346456692975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PERÍODO: 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</w:tcPr>
          <w:p w:rsidR="00000000" w:rsidDel="00000000" w:rsidP="00000000" w:rsidRDefault="00000000" w:rsidRPr="00000000" w14:paraId="00000015">
            <w:pPr>
              <w:spacing w:before="1" w:line="249" w:lineRule="auto"/>
              <w:ind w:left="523" w:right="87.28346456692975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before="1" w:line="249" w:lineRule="auto"/>
              <w:ind w:left="523" w:right="87.28346456692975" w:firstLine="0"/>
              <w:rPr/>
            </w:pPr>
            <w:bookmarkStart w:colFirst="0" w:colLast="0" w:name="_heading=h.2et92p0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before="1" w:line="249" w:lineRule="auto"/>
              <w:ind w:left="523" w:right="87.28346456692975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PERÍODO: 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before="1" w:line="249" w:lineRule="auto"/>
              <w:ind w:left="523" w:right="87.28346456692975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PERÍODO: 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tabs>
                <w:tab w:val="left" w:leader="none" w:pos="261"/>
              </w:tabs>
              <w:spacing w:before="2" w:lineRule="auto"/>
              <w:ind w:left="260" w:hanging="223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141.7322834645671" w:right="87.28346456692975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b w:val="1"/>
                <w:rtl w:val="0"/>
              </w:rPr>
              <w:t xml:space="preserve">Créditos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before="1" w:line="249" w:lineRule="auto"/>
              <w:ind w:left="141.7322834645671" w:right="87.28346456692975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Créditos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before="1" w:line="249" w:lineRule="auto"/>
              <w:ind w:left="141.7322834645671" w:right="87.28346456692975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Créditos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before="1" w:line="249" w:lineRule="auto"/>
              <w:ind w:left="141.7322834645671" w:right="87.28346456692975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Créditos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tabs>
                <w:tab w:val="left" w:leader="none" w:pos="261"/>
              </w:tabs>
              <w:spacing w:before="2" w:lineRule="auto"/>
              <w:ind w:left="260" w:hanging="223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Atividades de Ensino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1"/>
                <w:numId w:val="2"/>
              </w:numPr>
              <w:tabs>
                <w:tab w:val="left" w:leader="none" w:pos="433"/>
              </w:tabs>
              <w:spacing w:before="7" w:line="263.00000000000006" w:lineRule="auto"/>
              <w:ind w:left="433" w:hanging="395"/>
              <w:rPr/>
            </w:pPr>
            <w:r w:rsidDel="00000000" w:rsidR="00000000" w:rsidRPr="00000000">
              <w:rPr>
                <w:rtl w:val="0"/>
              </w:rPr>
              <w:t xml:space="preserve">Em sala de aula/Prática de Ensino </w:t>
            </w:r>
            <w:r w:rsidDel="00000000" w:rsidR="00000000" w:rsidRPr="00000000">
              <w:rPr>
                <w:b w:val="1"/>
                <w:rtl w:val="0"/>
              </w:rPr>
              <w:t xml:space="preserve">(10 pontos para cada crédito da disciplina)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523" w:right="87.28346456692975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56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60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65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tabs>
                <w:tab w:val="left" w:leader="none" w:pos="678"/>
                <w:tab w:val="left" w:leader="none" w:pos="2730"/>
                <w:tab w:val="left" w:leader="none" w:pos="3314"/>
              </w:tabs>
              <w:spacing w:before="1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1.2</w:t>
              <w:tab/>
              <w:t xml:space="preserve">Exigidas para Integralização Curricular dos Cursos de Graduação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678"/>
                <w:tab w:val="left" w:leader="none" w:pos="2730"/>
                <w:tab w:val="left" w:leader="none" w:pos="3314"/>
              </w:tabs>
              <w:spacing w:before="1" w:lineRule="auto"/>
              <w:ind w:left="38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1.3 Monografia, Estágio Curricular Supervisionado, Trabalho de Graduação ou TCC – Trabalho de Conclusão de Curso, ERI – Estágio Rural Integrado, Projetos Experimentais, Prática Jurídica, Prática Terapêutica e Atividades Correlatas. </w:t>
            </w:r>
            <w:r w:rsidDel="00000000" w:rsidR="00000000" w:rsidRPr="00000000">
              <w:rPr>
                <w:b w:val="1"/>
                <w:rtl w:val="0"/>
              </w:rPr>
              <w:t xml:space="preserve">(2,5 por crédito)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261"/>
              </w:tabs>
              <w:spacing w:before="2" w:lineRule="auto"/>
              <w:ind w:left="260" w:hanging="223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523" w:right="87.28346456692975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56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60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65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tabs>
                <w:tab w:val="left" w:leader="none" w:pos="678"/>
                <w:tab w:val="left" w:leader="none" w:pos="2730"/>
                <w:tab w:val="left" w:leader="none" w:pos="3314"/>
              </w:tabs>
              <w:spacing w:before="1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SUBTOTAL POR PERÍODO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523" w:right="87.28346456692975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56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60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65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tabs>
                <w:tab w:val="left" w:leader="none" w:pos="678"/>
                <w:tab w:val="left" w:leader="none" w:pos="2730"/>
                <w:tab w:val="left" w:leader="none" w:pos="3314"/>
              </w:tabs>
              <w:spacing w:before="1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523" w:right="87.28346456692975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56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60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SUBTOTAL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65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/>
        <w:sectPr>
          <w:type w:val="continuous"/>
          <w:pgSz w:h="11906" w:w="16838" w:orient="landscape"/>
          <w:pgMar w:bottom="280" w:top="1100" w:left="620" w:right="38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153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SEÇÃO II - PRODUÇÃO INTELECTUAL (Decorrentes das atividades do ensino, da pesquisa e da extensão, no período de avaliação)</w:t>
      </w:r>
    </w:p>
    <w:p w:rsidR="00000000" w:rsidDel="00000000" w:rsidP="00000000" w:rsidRDefault="00000000" w:rsidRPr="00000000" w14:paraId="00000065">
      <w:pPr>
        <w:spacing w:after="0" w:before="10" w:line="240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582.0" w:type="dxa"/>
        <w:jc w:val="left"/>
        <w:tblInd w:w="128.0" w:type="dxa"/>
        <w:tblLayout w:type="fixed"/>
        <w:tblLook w:val="0000"/>
      </w:tblPr>
      <w:tblGrid>
        <w:gridCol w:w="2060"/>
        <w:gridCol w:w="9928"/>
        <w:gridCol w:w="818"/>
        <w:gridCol w:w="1030"/>
        <w:gridCol w:w="707"/>
        <w:gridCol w:w="1039"/>
        <w:tblGridChange w:id="0">
          <w:tblGrid>
            <w:gridCol w:w="2060"/>
            <w:gridCol w:w="9928"/>
            <w:gridCol w:w="818"/>
            <w:gridCol w:w="1030"/>
            <w:gridCol w:w="707"/>
            <w:gridCol w:w="1039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 DE PRODUÇÃO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4162" w:right="412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DESCRIMINAÇÃO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20" w:right="5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Nº Ptos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6" w:right="3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55" w:right="2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6" w:right="3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Bibliográfica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Livro técnico-científico ou artístico-culturais publicados na área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acadêmica,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com autoria individual,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32" w:lineRule="auto"/>
              <w:ind w:left="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aprovados por Conselho Editorial ou com registro ISBN.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88" w:right="5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4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p/livro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Livros técnico-científico ou artístico-culturais publicados na área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acadêmica,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com mais de um autor,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32" w:lineRule="auto"/>
              <w:ind w:left="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aprovados por Conselho Editorial ou com registro ISBN.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88" w:right="5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2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p/livro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51" w:lineRule="auto"/>
              <w:ind w:left="1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(Máx. 2 )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Capítulos de livros técnico-científicos ou artístico-culturais publicados na área acadêmica, aprovados por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32" w:lineRule="auto"/>
              <w:ind w:left="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Conselho Editorial ou com registro ISBN.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6" w:right="2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p/cap.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51" w:lineRule="auto"/>
              <w:ind w:left="64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(Máx. 2 )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66" w:right="2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 Publicação de tradução de livro técnico-científico ou artístico-cultural, aprovado por Conselho Editorial ou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32" w:lineRule="auto"/>
              <w:ind w:left="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 registro ISBN.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2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p/livro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51" w:lineRule="auto"/>
              <w:ind w:left="1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(Máx. 2 )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78.00000000000006" w:lineRule="auto"/>
              <w:ind w:left="35" w:right="41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 Artigos técnico-científicos ou artístico-culturais publicados (ou aceito para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publicação)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em periódicos internacionais.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88" w:right="5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6" w:right="2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Qualis 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88" w:right="5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5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Qualis 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66" w:right="2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88" w:right="5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66" w:right="2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Qualis 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78.00000000000006" w:lineRule="auto"/>
              <w:ind w:left="35" w:right="41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 Artigos técnico-científicos ou artístico-culturais publicados (ou aceitos para publicação) em periódicos de circulação nacional.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88" w:right="5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6" w:right="2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Qualis 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5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Qualis 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85" w:right="5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6" w:right="2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Qualis 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32" w:lineRule="auto"/>
              <w:ind w:left="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 Trabalhos completos publicados em anais de eventos internacionais.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88" w:right="5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6" w:right="2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p/Trab.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32" w:lineRule="auto"/>
              <w:ind w:left="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 Trabalhos completos publicados em anais de eventos nacionais.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6" w:right="2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p/Trab.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32" w:lineRule="auto"/>
              <w:ind w:left="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 Resumos publicados em anais de eventos internacionais.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85" w:right="5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5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p/Res.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32" w:lineRule="auto"/>
              <w:ind w:left="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 Resumos publicados em anais de eventos nacionais.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5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p/Res.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3"/>
                <w:szCs w:val="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2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Artística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32" w:lineRule="auto"/>
              <w:ind w:left="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 Obras artísticas ou culturais premiadas internacionalmente.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88" w:right="5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6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p/Obra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32" w:lineRule="auto"/>
              <w:ind w:left="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 Obras artísticas ou culturais apresentadas, publicadas ou gravadas internacionalmente.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88" w:right="5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66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p/Obra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9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32" w:lineRule="auto"/>
              <w:ind w:left="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 Obras artísticas ou culturais premiadas nacionalmente.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88" w:right="5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6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p/Obra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32" w:lineRule="auto"/>
              <w:ind w:left="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 Obras artísticas ou culturais apresentadas, publicadas ou gravadas nacionalmente.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6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p/Obra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32" w:lineRule="auto"/>
              <w:ind w:left="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 Obras artísticas ou culturais premiadas regionalmente.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6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p/Obra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32" w:lineRule="auto"/>
              <w:ind w:left="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16. Obras artísticas ou culturais apresentadas, publicadas ou gravadas regionalmente.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4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(Máx. 2 )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32" w:lineRule="auto"/>
              <w:ind w:left="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17. Gravação de CD ou DVD como instrument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 solista, cantor solista, maestro, arranjador,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88" w:right="5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4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(Máx. 2 )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32" w:lineRule="auto"/>
              <w:ind w:left="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18. Gravação de CD ou DVD como instrumen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tista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de conjunto ou orquestra, coralista,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4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(Máx. 2 )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32" w:lineRule="auto"/>
              <w:ind w:left="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19. Participação em filmes, documentários e clipes como ator principal ou diretor.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88" w:right="5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4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(Máx. 2 )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32" w:lineRule="auto"/>
              <w:ind w:left="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20. Participação em filmes, documentários e clipes como ator coadjuvante.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4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(Máx. 2 )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32" w:lineRule="auto"/>
              <w:ind w:left="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21. Apresentação pública como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instrumentista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solista, cantor, maestro, bailarino, ator ou diretor, evento Intern.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85" w:right="5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64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(Máx. 2 )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9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32" w:lineRule="auto"/>
              <w:ind w:left="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22. Apresentação pública como instrumentalista de conj, orquestra, coralista, vocalista, ator coadj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uvante,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bailar, even. Nac.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4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(Máx. 2 )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rPr/>
        <w:sectPr>
          <w:type w:val="nextPage"/>
          <w:pgSz w:h="11906" w:w="16838" w:orient="landscape"/>
          <w:pgMar w:bottom="280" w:top="1100" w:left="620" w:right="38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1" w:before="11" w:line="240" w:lineRule="auto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582.0" w:type="dxa"/>
        <w:jc w:val="left"/>
        <w:tblInd w:w="128.0" w:type="dxa"/>
        <w:tblLayout w:type="fixed"/>
        <w:tblLook w:val="0000"/>
      </w:tblPr>
      <w:tblGrid>
        <w:gridCol w:w="2060"/>
        <w:gridCol w:w="9928"/>
        <w:gridCol w:w="818"/>
        <w:gridCol w:w="3"/>
        <w:gridCol w:w="1027"/>
        <w:gridCol w:w="707"/>
        <w:gridCol w:w="1039"/>
        <w:tblGridChange w:id="0">
          <w:tblGrid>
            <w:gridCol w:w="2060"/>
            <w:gridCol w:w="9928"/>
            <w:gridCol w:w="818"/>
            <w:gridCol w:w="3"/>
            <w:gridCol w:w="1027"/>
            <w:gridCol w:w="707"/>
            <w:gridCol w:w="1039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 DE PRODUÇÃO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4162" w:right="412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DESCRIMINAÇÃO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20" w:right="5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Nº Ptos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6" w:right="3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6" w:right="3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3"/>
                <w:szCs w:val="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Técnica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32" w:lineRule="auto"/>
              <w:ind w:left="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23. Patentes depositadas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88" w:right="5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6" w:right="2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p/Pat.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24. Participação em eventos técnico-científicos ou artístico-culturais como conferencista ou artista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32" w:lineRule="auto"/>
              <w:ind w:left="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convidado.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85" w:right="5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2,5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p/Part.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51" w:lineRule="auto"/>
              <w:ind w:left="15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(Máx. 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32" w:lineRule="auto"/>
              <w:ind w:left="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25. Participação em eventos técnico-científicos ou artístico-culturais como debatedor convidado.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66" w:right="3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(Máx. 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32" w:lineRule="auto"/>
              <w:ind w:left="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26. Ministração de mini-cursos ou palestras em eventos técnico-científico ou artístico-culturais.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85" w:right="5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2,5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6" w:right="3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(Máx. 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32" w:lineRule="auto"/>
              <w:ind w:left="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27. Participação em Conselho Editorial de revistas téc-científicas ou art-culturais internacionais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4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p/ano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32" w:lineRule="auto"/>
              <w:ind w:left="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28. Participação em Conselho Editorial de revistas técnico-científicas ou artístico-culturais nacionais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85" w:right="5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2,5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4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p/ano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32" w:lineRule="auto"/>
              <w:ind w:left="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29. Editoração de revista técnico-científica ou artístico-cultural com conselho editorial.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30. Organização de livros técnico-científicos ou artístico-culturais, na área acadêmica, aprovados por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32" w:lineRule="auto"/>
              <w:ind w:left="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Conselho Editorial ou com registro ISBN.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2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p/livro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51" w:lineRule="auto"/>
              <w:ind w:left="15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(Máx. 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4"/>
            <w:tcBorders>
              <w:top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87"/>
              </w:tabs>
              <w:spacing w:after="0" w:before="0" w:line="265" w:lineRule="auto"/>
              <w:ind w:left="1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SUB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TOTAL:</w:t>
              <w:tab/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C">
      <w:pPr>
        <w:rPr/>
        <w:sectPr>
          <w:type w:val="nextPage"/>
          <w:pgSz w:h="11906" w:w="16838" w:orient="landscape"/>
          <w:pgMar w:bottom="280" w:top="1100" w:left="620" w:right="38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173" w:right="951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SEÇÃO III - ATIVIDADES DE PESQUISA</w:t>
      </w:r>
    </w:p>
    <w:p w:rsidR="00000000" w:rsidDel="00000000" w:rsidP="00000000" w:rsidRDefault="00000000" w:rsidRPr="00000000" w14:paraId="0000016E">
      <w:pPr>
        <w:spacing w:after="0" w:before="10" w:line="240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845.0" w:type="dxa"/>
        <w:jc w:val="left"/>
        <w:tblInd w:w="128.0" w:type="dxa"/>
        <w:tblLayout w:type="fixed"/>
        <w:tblLook w:val="0000"/>
      </w:tblPr>
      <w:tblGrid>
        <w:gridCol w:w="11343"/>
        <w:gridCol w:w="917"/>
        <w:gridCol w:w="1032"/>
        <w:gridCol w:w="806"/>
        <w:gridCol w:w="747"/>
        <w:tblGridChange w:id="0">
          <w:tblGrid>
            <w:gridCol w:w="11343"/>
            <w:gridCol w:w="917"/>
            <w:gridCol w:w="1032"/>
            <w:gridCol w:w="806"/>
            <w:gridCol w:w="747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4786" w:right="475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 da Atividade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Ptos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28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48" w:right="1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5" w:right="6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Coordenação, execução ou participação em projeto de pesquisa aprovado em agência de fomento ou pelo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54" w:lineRule="auto"/>
              <w:ind w:left="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Departamento vinculado aos programas de pós-graduação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stricto-sensu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279" w:right="24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5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p/ano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9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(Máx 1)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39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Consultoria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 hoc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Instituições ou agências de fomento para análise ou participação em processos seletivos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51" w:lineRule="auto"/>
              <w:ind w:left="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projetos em programas oficiais.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38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p/consult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9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(Máx 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104" w:right="6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30"/>
              </w:tabs>
              <w:spacing w:after="0" w:before="0" w:line="250" w:lineRule="auto"/>
              <w:ind w:left="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Sub-Total </w:t>
              <w:tab/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3" w:right="899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SEÇÃO IV - ATIVIDADES DE EXTENSÃO</w:t>
      </w:r>
    </w:p>
    <w:p w:rsidR="00000000" w:rsidDel="00000000" w:rsidP="00000000" w:rsidRDefault="00000000" w:rsidRPr="00000000" w14:paraId="00000188">
      <w:pPr>
        <w:spacing w:after="0" w:before="2" w:line="240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845.0" w:type="dxa"/>
        <w:jc w:val="left"/>
        <w:tblInd w:w="128.0" w:type="dxa"/>
        <w:tblLayout w:type="fixed"/>
        <w:tblLook w:val="0000"/>
      </w:tblPr>
      <w:tblGrid>
        <w:gridCol w:w="11343"/>
        <w:gridCol w:w="917"/>
        <w:gridCol w:w="1032"/>
        <w:gridCol w:w="806"/>
        <w:gridCol w:w="747"/>
        <w:tblGridChange w:id="0">
          <w:tblGrid>
            <w:gridCol w:w="11343"/>
            <w:gridCol w:w="917"/>
            <w:gridCol w:w="1032"/>
            <w:gridCol w:w="806"/>
            <w:gridCol w:w="747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a2c4c9" w:space="0" w:sz="8" w:val="single"/>
              <w:left w:color="a2c4c9" w:space="0" w:sz="8" w:val="single"/>
              <w:bottom w:color="a2c4c9" w:space="0" w:sz="8" w:val="single"/>
              <w:right w:color="a2c4c9" w:space="0" w:sz="8" w:val="single"/>
            </w:tcBorders>
            <w:shd w:fill="d0e0e3" w:val="clea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4786" w:right="475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 da Atividade</w:t>
            </w:r>
          </w:p>
        </w:tc>
        <w:tc>
          <w:tcPr>
            <w:tcBorders>
              <w:top w:color="a2c4c9" w:space="0" w:sz="8" w:val="single"/>
              <w:left w:color="a2c4c9" w:space="0" w:sz="8" w:val="single"/>
              <w:bottom w:color="a2c4c9" w:space="0" w:sz="8" w:val="single"/>
              <w:right w:color="a2c4c9" w:space="0" w:sz="8" w:val="single"/>
            </w:tcBorders>
            <w:shd w:fill="d0e0e3" w:val="clea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Ptos</w:t>
            </w:r>
          </w:p>
        </w:tc>
        <w:tc>
          <w:tcPr>
            <w:tcBorders>
              <w:top w:color="a2c4c9" w:space="0" w:sz="8" w:val="single"/>
              <w:left w:color="a2c4c9" w:space="0" w:sz="8" w:val="single"/>
              <w:bottom w:color="a2c4c9" w:space="0" w:sz="8" w:val="single"/>
              <w:right w:color="a2c4c9" w:space="0" w:sz="8" w:val="single"/>
            </w:tcBorders>
            <w:shd w:fill="d0e0e3" w:val="clea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28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</w:t>
            </w:r>
          </w:p>
        </w:tc>
        <w:tc>
          <w:tcPr>
            <w:tcBorders>
              <w:top w:color="a2c4c9" w:space="0" w:sz="8" w:val="single"/>
              <w:left w:color="a2c4c9" w:space="0" w:sz="8" w:val="single"/>
              <w:bottom w:color="a2c4c9" w:space="0" w:sz="8" w:val="single"/>
              <w:right w:color="a2c4c9" w:space="0" w:sz="8" w:val="single"/>
            </w:tcBorders>
            <w:shd w:fill="d0e0e3" w:val="clea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48" w:right="1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Quant.</w:t>
            </w:r>
          </w:p>
        </w:tc>
        <w:tc>
          <w:tcPr>
            <w:tcBorders>
              <w:top w:color="a2c4c9" w:space="0" w:sz="8" w:val="single"/>
              <w:left w:color="a2c4c9" w:space="0" w:sz="8" w:val="single"/>
              <w:bottom w:color="a2c4c9" w:space="0" w:sz="8" w:val="single"/>
              <w:right w:color="a2c4c9" w:space="0" w:sz="8" w:val="single"/>
            </w:tcBorders>
            <w:shd w:fill="d0e0e3" w:val="clea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5" w:right="6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a2c4c9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Coordenação, execuçào ou participação de projeto de extensão aprovado por agência de fomento ou no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51" w:lineRule="auto"/>
              <w:ind w:left="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Departamento, segundo critérios definidos pela PRAC.</w:t>
            </w:r>
          </w:p>
        </w:tc>
        <w:tc>
          <w:tcPr>
            <w:tcBorders>
              <w:top w:color="a2c4c9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279" w:right="24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a2c4c9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5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p/ano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51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(Máx 1)</w:t>
            </w:r>
          </w:p>
        </w:tc>
        <w:tc>
          <w:tcPr>
            <w:tcBorders>
              <w:top w:color="a2c4c9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2c4c9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104" w:right="6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330"/>
              </w:tabs>
              <w:spacing w:after="0" w:before="0" w:line="251" w:lineRule="auto"/>
              <w:ind w:left="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Sub-Total </w:t>
              <w:tab/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3" w:right="897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SEÇÃO V - ATIVIDADES ADMINISTRATIVAS</w:t>
      </w:r>
    </w:p>
    <w:p w:rsidR="00000000" w:rsidDel="00000000" w:rsidP="00000000" w:rsidRDefault="00000000" w:rsidRPr="00000000" w14:paraId="0000019B">
      <w:pPr>
        <w:spacing w:after="0" w:before="2" w:line="240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845.0" w:type="dxa"/>
        <w:jc w:val="left"/>
        <w:tblInd w:w="128.0" w:type="dxa"/>
        <w:tblLayout w:type="fixed"/>
        <w:tblLook w:val="0000"/>
      </w:tblPr>
      <w:tblGrid>
        <w:gridCol w:w="11343"/>
        <w:gridCol w:w="917"/>
        <w:gridCol w:w="1032"/>
        <w:gridCol w:w="806"/>
        <w:gridCol w:w="747"/>
        <w:tblGridChange w:id="0">
          <w:tblGrid>
            <w:gridCol w:w="11343"/>
            <w:gridCol w:w="917"/>
            <w:gridCol w:w="1032"/>
            <w:gridCol w:w="806"/>
            <w:gridCol w:w="747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4786" w:right="475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 da Atividade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Ptos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28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6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5" w:right="6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Cargos de Direção, Assessoramento e Ouvidoria.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281" w:right="24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25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p/ano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9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Funções gratificadas FG1 e FG2 e Ouvidor-Assistente, percebendo ou não a devida gratificação.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279" w:right="24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25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p/ano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9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tl w:val="0"/>
              </w:rPr>
              <w:t xml:space="preserve">Subchefia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 Departamento e Vice-Coordenação de Curso e Núcleo.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279" w:right="24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25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p/ano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9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Assessoria a Centro (no limite de cinco assessores por Centro) e representante da Ouvidoria (limite de um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51" w:lineRule="auto"/>
              <w:ind w:left="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representante para cada Campus)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279" w:right="24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25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p/ano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39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Assessoria de Departamento (limite de três assessores por Departamento).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279" w:right="24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25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p/ano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39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Chefia de setor produtivo, agroindústria, agricultura, zootecnia e similares.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279" w:right="24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25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p/ano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9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2"/>
              </w:tabs>
              <w:spacing w:after="0" w:before="0" w:line="250" w:lineRule="auto"/>
              <w:ind w:left="3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Sub-total </w:t>
              <w:tab/>
              <w:t xml:space="preserve">0</w:t>
            </w:r>
          </w:p>
        </w:tc>
      </w:tr>
    </w:tbl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3" w:right="898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SEÇÃO VI - ATIVIDADES DE REPRESENTAÇÃO</w:t>
      </w:r>
    </w:p>
    <w:p w:rsidR="00000000" w:rsidDel="00000000" w:rsidP="00000000" w:rsidRDefault="00000000" w:rsidRPr="00000000" w14:paraId="000001C6">
      <w:pPr>
        <w:spacing w:after="0" w:before="2" w:line="240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845.0" w:type="dxa"/>
        <w:jc w:val="left"/>
        <w:tblInd w:w="128.0" w:type="dxa"/>
        <w:tblLayout w:type="fixed"/>
        <w:tblLook w:val="0000"/>
      </w:tblPr>
      <w:tblGrid>
        <w:gridCol w:w="11343"/>
        <w:gridCol w:w="917"/>
        <w:gridCol w:w="1032"/>
        <w:gridCol w:w="806"/>
        <w:gridCol w:w="747"/>
        <w:tblGridChange w:id="0">
          <w:tblGrid>
            <w:gridCol w:w="11343"/>
            <w:gridCol w:w="917"/>
            <w:gridCol w:w="1032"/>
            <w:gridCol w:w="806"/>
            <w:gridCol w:w="747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4786" w:right="475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 da Atividade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Ptos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28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6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5" w:right="6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Participação em Conselhos Superiores, na qualidade de membro titular (não serão atribuídos os pontos deste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51" w:lineRule="auto"/>
              <w:ind w:left="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item aos membros natos destes Conselhos Superiores).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279" w:right="24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25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p/ano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39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Cargo de direção em Sindicato Docente (local ou nacional) ou em Conselhos de Políticas Públicas.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279" w:right="24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25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p/ano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39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2"/>
              </w:tabs>
              <w:spacing w:after="0" w:before="0" w:line="250" w:lineRule="auto"/>
              <w:ind w:left="3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Sub-total </w:t>
              <w:tab/>
              <w:t xml:space="preserve">0</w:t>
            </w:r>
          </w:p>
        </w:tc>
      </w:tr>
    </w:tbl>
    <w:p w:rsidR="00000000" w:rsidDel="00000000" w:rsidP="00000000" w:rsidRDefault="00000000" w:rsidRPr="00000000" w14:paraId="000001DC">
      <w:pPr>
        <w:rPr/>
        <w:sectPr>
          <w:type w:val="nextPage"/>
          <w:pgSz w:h="11906" w:w="16838" w:orient="landscape"/>
          <w:pgMar w:bottom="280" w:top="1100" w:left="620" w:right="38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173" w:right="249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SEÇÃO VII - OUTRAS ATIVIDADES</w:t>
      </w:r>
    </w:p>
    <w:p w:rsidR="00000000" w:rsidDel="00000000" w:rsidP="00000000" w:rsidRDefault="00000000" w:rsidRPr="00000000" w14:paraId="000001DE">
      <w:pPr>
        <w:spacing w:after="0" w:before="10" w:line="240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5490.0" w:type="dxa"/>
        <w:jc w:val="left"/>
        <w:tblInd w:w="128.0" w:type="dxa"/>
        <w:tblLayout w:type="fixed"/>
        <w:tblLook w:val="0000"/>
      </w:tblPr>
      <w:tblGrid>
        <w:gridCol w:w="11358"/>
        <w:gridCol w:w="1032"/>
        <w:gridCol w:w="1030"/>
        <w:gridCol w:w="1030"/>
        <w:gridCol w:w="1040"/>
        <w:tblGridChange w:id="0">
          <w:tblGrid>
            <w:gridCol w:w="11358"/>
            <w:gridCol w:w="1032"/>
            <w:gridCol w:w="1030"/>
            <w:gridCol w:w="1030"/>
            <w:gridCol w:w="1040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4796" w:right="476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 da Atividade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6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Ptos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66" w:right="2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66" w:right="3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66" w:right="3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7"/>
              </w:tabs>
              <w:spacing w:after="0" w:before="0" w:line="268" w:lineRule="auto"/>
              <w:ind w:left="256" w:right="0" w:hanging="21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Orientação a alunos de graduação em projeto de ensino, pesquisa e extensão.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7"/>
              </w:tabs>
              <w:spacing w:after="0" w:before="22" w:line="240" w:lineRule="auto"/>
              <w:ind w:left="256" w:right="0" w:hanging="21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Orientação de tese.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7"/>
              </w:tabs>
              <w:spacing w:after="0" w:before="22" w:line="240" w:lineRule="auto"/>
              <w:ind w:left="256" w:right="0" w:hanging="21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Co-orientação de tese.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7"/>
              </w:tabs>
              <w:spacing w:after="0" w:before="22" w:line="240" w:lineRule="auto"/>
              <w:ind w:left="256" w:right="0" w:hanging="21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Orientação de dissertação.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7"/>
              </w:tabs>
              <w:spacing w:after="0" w:before="22" w:line="240" w:lineRule="auto"/>
              <w:ind w:left="256" w:right="0" w:hanging="21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Co-orientação de dissertação.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7"/>
              </w:tabs>
              <w:spacing w:after="0" w:before="19" w:line="240" w:lineRule="auto"/>
              <w:ind w:left="256" w:right="0" w:hanging="219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Orientação de trabalhos finais de curso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lato sensu.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7"/>
              </w:tabs>
              <w:spacing w:after="0" w:before="22" w:line="240" w:lineRule="auto"/>
              <w:ind w:left="256" w:right="0" w:hanging="21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Co-orientação de trabalhos finais de curso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lato sensu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7"/>
              </w:tabs>
              <w:spacing w:after="0" w:before="24" w:line="240" w:lineRule="auto"/>
              <w:ind w:left="256" w:right="0" w:hanging="21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Teses defendidas e aprovadas sob orientação do docente.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7"/>
              </w:tabs>
              <w:spacing w:after="0" w:before="22" w:line="240" w:lineRule="auto"/>
              <w:ind w:left="256" w:right="0" w:hanging="21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Dissertações defendidas e aprovadas sob orientação do docente.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9"/>
              </w:tabs>
              <w:spacing w:after="0" w:before="20" w:line="240" w:lineRule="auto"/>
              <w:ind w:left="368" w:right="0" w:hanging="33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Monografias de pós-graduação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lato sensu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defendidas e aprovadas sob orientação do docente.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9"/>
              </w:tabs>
              <w:spacing w:after="0" w:before="24" w:line="240" w:lineRule="auto"/>
              <w:ind w:left="368" w:right="0" w:hanging="33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Participação em banca examinadora de tese.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9"/>
              </w:tabs>
              <w:spacing w:after="0" w:before="22" w:line="240" w:lineRule="auto"/>
              <w:ind w:left="368" w:right="0" w:hanging="33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Participação em banca examinadora de dissertação.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9"/>
              </w:tabs>
              <w:spacing w:after="0" w:before="22" w:line="240" w:lineRule="auto"/>
              <w:ind w:left="368" w:right="0" w:hanging="33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Participação em banca examinadora de concurso público para nomeação de professor de ensino superior.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9"/>
              </w:tabs>
              <w:spacing w:after="0" w:before="22" w:line="240" w:lineRule="auto"/>
              <w:ind w:left="368" w:right="0" w:hanging="33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Participação em banca examinadora de seleção para professor temporário.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9"/>
              </w:tabs>
              <w:spacing w:after="0" w:before="22" w:line="240" w:lineRule="auto"/>
              <w:ind w:left="368" w:right="0" w:hanging="33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Consultoria a revista técnico-científicas ou artístico-culturais internacionais </w:t>
            </w:r>
            <w:r w:rsidDel="00000000" w:rsidR="00000000" w:rsidRPr="00000000">
              <w:rPr>
                <w:rtl w:val="0"/>
              </w:rPr>
              <w:t xml:space="preserve">(arbítrio).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9"/>
              </w:tabs>
              <w:spacing w:after="0" w:before="21" w:line="240" w:lineRule="auto"/>
              <w:ind w:left="368" w:right="0" w:hanging="33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Consultoria a revista técnico-científicas ou artístico-culturais nacionais </w:t>
            </w:r>
            <w:r w:rsidDel="00000000" w:rsidR="00000000" w:rsidRPr="00000000">
              <w:rPr>
                <w:rtl w:val="0"/>
              </w:rPr>
              <w:t xml:space="preserve">(arbítrio).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9"/>
              </w:tabs>
              <w:spacing w:after="0" w:before="22" w:line="240" w:lineRule="auto"/>
              <w:ind w:left="368" w:right="0" w:hanging="33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Participação em banca de seleção de alunos para o doutorado.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9"/>
              </w:tabs>
              <w:spacing w:after="0" w:before="22" w:line="240" w:lineRule="auto"/>
              <w:ind w:left="368" w:right="0" w:hanging="33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Participação em banca de seleção de alunos para o mestrado.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9"/>
              </w:tabs>
              <w:spacing w:after="0" w:before="22" w:line="240" w:lineRule="auto"/>
              <w:ind w:left="368" w:right="0" w:hanging="33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 de evento técnico-científico ou artístico-cultural internacional.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9"/>
              </w:tabs>
              <w:spacing w:after="0" w:before="22" w:line="240" w:lineRule="auto"/>
              <w:ind w:left="368" w:right="0" w:hanging="33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Coordenação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 evento técnico-científico ou artístico-cultural nacional.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9"/>
              </w:tabs>
              <w:spacing w:after="0" w:before="22" w:line="240" w:lineRule="auto"/>
              <w:ind w:left="368" w:right="0" w:hanging="33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Membro de comissão de evento técnico-científico ou artístico-cultural internacional.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9"/>
              </w:tabs>
              <w:spacing w:after="0" w:before="22" w:line="240" w:lineRule="auto"/>
              <w:ind w:left="368" w:right="0" w:hanging="33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Membro de comissão de evento técnico-científico ou artístico-cultural nacional.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9"/>
              </w:tabs>
              <w:spacing w:after="0" w:before="22" w:line="251" w:lineRule="auto"/>
              <w:ind w:left="368" w:right="0" w:hanging="33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Participação em comissões especiais ou de avaliação de condições de oferta ou reconhecimento de cursos.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6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(M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áximo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2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alunos)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66" w:right="2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65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p/al-sem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65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p/al-sem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5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p/al-sem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5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p/al-sem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6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5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p/al-sem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5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p/al-sem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6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p/tese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6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6" w:right="2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p/dissert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6" w:right="3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p/monog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66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(Máx 3/a)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6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(Máx 4/a)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6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(Máx 2/a)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6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(Máx 3/a)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6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(Máx 2/a)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6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(Máx 2/a)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6" w:right="3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p/banca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6" w:right="3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p/banca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6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(Máx 1/a)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66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66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(Máx 1/a)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6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6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(Máx 2/a)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6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(Máx 5/a)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6" w:right="3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(Máx 2/a)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Sub-total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3" w:right="252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SEÇÃO VIII - ATIVIDADES DE QUALIFICAÇÃO</w:t>
      </w:r>
    </w:p>
    <w:p w:rsidR="00000000" w:rsidDel="00000000" w:rsidP="00000000" w:rsidRDefault="00000000" w:rsidRPr="00000000" w14:paraId="00000273">
      <w:pPr>
        <w:spacing w:after="0" w:before="2" w:line="240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5490.0" w:type="dxa"/>
        <w:jc w:val="left"/>
        <w:tblInd w:w="128.0" w:type="dxa"/>
        <w:tblLayout w:type="fixed"/>
        <w:tblLook w:val="0000"/>
      </w:tblPr>
      <w:tblGrid>
        <w:gridCol w:w="11358"/>
        <w:gridCol w:w="1032"/>
        <w:gridCol w:w="1030"/>
        <w:gridCol w:w="1030"/>
        <w:gridCol w:w="1040"/>
        <w:tblGridChange w:id="0">
          <w:tblGrid>
            <w:gridCol w:w="11358"/>
            <w:gridCol w:w="1032"/>
            <w:gridCol w:w="1030"/>
            <w:gridCol w:w="1030"/>
            <w:gridCol w:w="1040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4796" w:right="476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 da Atividade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6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Ptos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66" w:right="2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7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66" w:right="3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</w:tr>
      <w:tr>
        <w:trPr>
          <w:cantSplit w:val="0"/>
          <w:trHeight w:val="294.744466145833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Participação em programas de qualificação em estágio pós-doutoral, regularmente afastado.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6" w:right="2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6" w:right="3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p/sem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32"/>
              </w:tabs>
              <w:spacing w:after="0" w:before="0" w:line="251" w:lineRule="auto"/>
              <w:ind w:left="3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Sub-total </w:t>
              <w:tab/>
              <w:t xml:space="preserve">0</w:t>
            </w:r>
          </w:p>
        </w:tc>
      </w:tr>
    </w:tbl>
    <w:p w:rsidR="00000000" w:rsidDel="00000000" w:rsidP="00000000" w:rsidRDefault="00000000" w:rsidRPr="00000000" w14:paraId="00000283">
      <w:pPr>
        <w:rPr/>
        <w:sectPr>
          <w:type w:val="nextPage"/>
          <w:pgSz w:h="11906" w:w="16838" w:orient="landscape"/>
          <w:pgMar w:bottom="280" w:top="1100" w:left="620" w:right="38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spacing w:after="0" w:before="37" w:lineRule="auto"/>
        <w:ind w:left="173" w:right="6904" w:firstLine="0"/>
        <w:jc w:val="lef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CONSOLIDAÇÃO DAS SEÇÕES: I - II - III - IV - V - VI - VII - VIII</w:t>
      </w:r>
    </w:p>
    <w:p w:rsidR="00000000" w:rsidDel="00000000" w:rsidP="00000000" w:rsidRDefault="00000000" w:rsidRPr="00000000" w14:paraId="00000285">
      <w:pPr>
        <w:spacing w:after="0" w:before="8" w:line="240" w:lineRule="auto"/>
        <w:jc w:val="left"/>
        <w:rPr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5753.0" w:type="dxa"/>
        <w:jc w:val="left"/>
        <w:tblInd w:w="10.0" w:type="dxa"/>
        <w:tblLayout w:type="fixed"/>
        <w:tblLook w:val="0000"/>
      </w:tblPr>
      <w:tblGrid>
        <w:gridCol w:w="4447"/>
        <w:gridCol w:w="1306"/>
        <w:tblGridChange w:id="0">
          <w:tblGrid>
            <w:gridCol w:w="4447"/>
            <w:gridCol w:w="1306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d0e0e3" w:val="clea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322" w:right="28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Pontos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4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Seção I - Atividades de Ensino: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321" w:right="28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4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Seção II - Produção Intelectual: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322" w:right="28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4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Seção III - Atividades de pesquisa: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322" w:right="28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4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Seção IV - Atividades de extensão: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322" w:right="28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4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Seção V - Atividades administrativas: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4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Seção VI - Atividades de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representação: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4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Seção VII - Outras atividades: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4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Seção VIII - Atividades de qualificação: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3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4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NO PERÍODO DE AVALIAÇÃO......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322" w:right="28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A">
      <w:pPr>
        <w:spacing w:after="0" w:before="8" w:line="240" w:lineRule="auto"/>
        <w:jc w:val="left"/>
        <w:rPr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spacing w:after="0" w:before="0" w:line="240" w:lineRule="auto"/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spacing w:after="0" w:before="11" w:line="240" w:lineRule="auto"/>
        <w:jc w:val="left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tabs>
          <w:tab w:val="left" w:leader="none" w:pos="1469"/>
        </w:tabs>
        <w:spacing w:after="0" w:before="0" w:lineRule="auto"/>
        <w:ind w:left="0" w:right="689.6456692913421" w:firstLine="0"/>
        <w:jc w:val="right"/>
        <w:rPr/>
      </w:pPr>
      <w:r w:rsidDel="00000000" w:rsidR="00000000" w:rsidRPr="00000000">
        <w:rPr>
          <w:sz w:val="24"/>
          <w:szCs w:val="24"/>
          <w:rtl w:val="0"/>
        </w:rPr>
        <w:t xml:space="preserve">João Pessoa,  ___  de  _____________  de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spacing w:after="0" w:before="4" w:line="240" w:lineRule="auto"/>
        <w:jc w:val="right"/>
        <w:rPr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spacing w:after="0" w:before="0" w:lineRule="auto"/>
        <w:ind w:left="3124" w:right="0" w:firstLine="0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spacing w:after="0" w:before="0" w:lineRule="auto"/>
        <w:ind w:left="3124" w:right="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spacing w:after="0" w:before="0" w:lineRule="auto"/>
        <w:ind w:left="3124" w:right="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spacing w:after="0" w:before="0" w:lineRule="auto"/>
        <w:ind w:left="3124" w:right="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spacing w:after="0" w:before="0" w:lineRule="auto"/>
        <w:ind w:left="0" w:right="0" w:firstLine="0"/>
        <w:jc w:val="center"/>
        <w:rPr/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spacing w:after="0" w:before="0" w:lineRule="auto"/>
        <w:ind w:left="3124" w:right="0" w:firstLine="0"/>
        <w:jc w:val="left"/>
        <w:rPr>
          <w:b w:val="1"/>
          <w:i w:val="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</w:t>
      </w:r>
      <w:r w:rsidDel="00000000" w:rsidR="00000000" w:rsidRPr="00000000">
        <w:rPr>
          <w:b w:val="1"/>
          <w:i w:val="0"/>
          <w:sz w:val="24"/>
          <w:szCs w:val="24"/>
          <w:rtl w:val="0"/>
        </w:rPr>
        <w:t xml:space="preserve">Assinatura do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spacing w:after="0" w:before="0" w:line="24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spacing w:after="0" w:before="0" w:line="24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280" w:top="1100" w:left="620" w:right="38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wentieth 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56" w:hanging="218.99999999999997"/>
      </w:pPr>
      <w:rPr>
        <w:sz w:val="22"/>
        <w:szCs w:val="22"/>
      </w:rPr>
    </w:lvl>
    <w:lvl w:ilvl="1">
      <w:start w:val="0"/>
      <w:numFmt w:val="bullet"/>
      <w:lvlText w:val=""/>
      <w:lvlJc w:val="left"/>
      <w:pPr>
        <w:ind w:left="1368" w:hanging="219"/>
      </w:pPr>
      <w:rPr/>
    </w:lvl>
    <w:lvl w:ilvl="2">
      <w:start w:val="0"/>
      <w:numFmt w:val="bullet"/>
      <w:lvlText w:val=""/>
      <w:lvlJc w:val="left"/>
      <w:pPr>
        <w:ind w:left="2476" w:hanging="219"/>
      </w:pPr>
      <w:rPr/>
    </w:lvl>
    <w:lvl w:ilvl="3">
      <w:start w:val="0"/>
      <w:numFmt w:val="bullet"/>
      <w:lvlText w:val=""/>
      <w:lvlJc w:val="left"/>
      <w:pPr>
        <w:ind w:left="3584" w:hanging="219"/>
      </w:pPr>
      <w:rPr/>
    </w:lvl>
    <w:lvl w:ilvl="4">
      <w:start w:val="0"/>
      <w:numFmt w:val="bullet"/>
      <w:lvlText w:val=""/>
      <w:lvlJc w:val="left"/>
      <w:pPr>
        <w:ind w:left="4693" w:hanging="219"/>
      </w:pPr>
      <w:rPr/>
    </w:lvl>
    <w:lvl w:ilvl="5">
      <w:start w:val="0"/>
      <w:numFmt w:val="bullet"/>
      <w:lvlText w:val=""/>
      <w:lvlJc w:val="left"/>
      <w:pPr>
        <w:ind w:left="5801" w:hanging="219"/>
      </w:pPr>
      <w:rPr/>
    </w:lvl>
    <w:lvl w:ilvl="6">
      <w:start w:val="0"/>
      <w:numFmt w:val="bullet"/>
      <w:lvlText w:val=""/>
      <w:lvlJc w:val="left"/>
      <w:pPr>
        <w:ind w:left="6909" w:hanging="219"/>
      </w:pPr>
      <w:rPr/>
    </w:lvl>
    <w:lvl w:ilvl="7">
      <w:start w:val="0"/>
      <w:numFmt w:val="bullet"/>
      <w:lvlText w:val=""/>
      <w:lvlJc w:val="left"/>
      <w:pPr>
        <w:ind w:left="8018" w:hanging="219"/>
      </w:pPr>
      <w:rPr/>
    </w:lvl>
    <w:lvl w:ilvl="8">
      <w:start w:val="0"/>
      <w:numFmt w:val="bullet"/>
      <w:lvlText w:val=""/>
      <w:lvlJc w:val="left"/>
      <w:pPr>
        <w:ind w:left="9126" w:hanging="219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260" w:hanging="223"/>
      </w:pPr>
      <w:rPr>
        <w:b w:val="1"/>
        <w:sz w:val="22"/>
        <w:szCs w:val="22"/>
      </w:rPr>
    </w:lvl>
    <w:lvl w:ilvl="1">
      <w:start w:val="1"/>
      <w:numFmt w:val="decimal"/>
      <w:lvlText w:val="%1.%2."/>
      <w:lvlJc w:val="left"/>
      <w:pPr>
        <w:ind w:left="433" w:hanging="395"/>
      </w:pPr>
      <w:rPr>
        <w:b w:val="1"/>
        <w:sz w:val="22"/>
        <w:szCs w:val="22"/>
      </w:rPr>
    </w:lvl>
    <w:lvl w:ilvl="2">
      <w:start w:val="0"/>
      <w:numFmt w:val="bullet"/>
      <w:lvlText w:val=""/>
      <w:lvlJc w:val="left"/>
      <w:pPr>
        <w:ind w:left="868" w:hanging="395"/>
      </w:pPr>
      <w:rPr/>
    </w:lvl>
    <w:lvl w:ilvl="3">
      <w:start w:val="0"/>
      <w:numFmt w:val="bullet"/>
      <w:lvlText w:val=""/>
      <w:lvlJc w:val="left"/>
      <w:pPr>
        <w:ind w:left="1297" w:hanging="395.0000000000002"/>
      </w:pPr>
      <w:rPr/>
    </w:lvl>
    <w:lvl w:ilvl="4">
      <w:start w:val="0"/>
      <w:numFmt w:val="bullet"/>
      <w:lvlText w:val=""/>
      <w:lvlJc w:val="left"/>
      <w:pPr>
        <w:ind w:left="1726" w:hanging="395"/>
      </w:pPr>
      <w:rPr/>
    </w:lvl>
    <w:lvl w:ilvl="5">
      <w:start w:val="0"/>
      <w:numFmt w:val="bullet"/>
      <w:lvlText w:val=""/>
      <w:lvlJc w:val="left"/>
      <w:pPr>
        <w:ind w:left="2154" w:hanging="395"/>
      </w:pPr>
      <w:rPr/>
    </w:lvl>
    <w:lvl w:ilvl="6">
      <w:start w:val="0"/>
      <w:numFmt w:val="bullet"/>
      <w:lvlText w:val=""/>
      <w:lvlJc w:val="left"/>
      <w:pPr>
        <w:ind w:left="2583" w:hanging="395"/>
      </w:pPr>
      <w:rPr/>
    </w:lvl>
    <w:lvl w:ilvl="7">
      <w:start w:val="0"/>
      <w:numFmt w:val="bullet"/>
      <w:lvlText w:val=""/>
      <w:lvlJc w:val="left"/>
      <w:pPr>
        <w:ind w:left="3012" w:hanging="395"/>
      </w:pPr>
      <w:rPr/>
    </w:lvl>
    <w:lvl w:ilvl="8">
      <w:start w:val="0"/>
      <w:numFmt w:val="bullet"/>
      <w:lvlText w:val=""/>
      <w:lvlJc w:val="left"/>
      <w:pPr>
        <w:ind w:left="3440" w:hanging="395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s5MDnOLH83whtA5dG2FyIE2KQw==">CgMxLjAyCGguZ2pkZ3hzMgloLjMwajB6bGwyCWguMWZvYjl0ZTIJaC4zem55c2g3MgloLjJldDkycDAyCGgudHlqY3d0OAByITFzb0IxbC1lQ2NrMVJCRWNPSURnZGpfaENBTDB4WGRWYw==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