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D" w:rsidRDefault="00470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B41A5" w:rsidRPr="003C75CD" w:rsidRDefault="008B41A5" w:rsidP="008B41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C75CD">
        <w:rPr>
          <w:rFonts w:ascii="Arial" w:hAnsi="Arial" w:cs="Arial"/>
          <w:b/>
          <w:bCs/>
          <w:sz w:val="24"/>
          <w:szCs w:val="24"/>
        </w:rPr>
        <w:t>NOTIFICAÇÃO PRÉVIA</w:t>
      </w:r>
    </w:p>
    <w:p w:rsidR="008B41A5" w:rsidRPr="00865FAC" w:rsidRDefault="008B41A5" w:rsidP="008B41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4"/>
        </w:rPr>
      </w:pPr>
    </w:p>
    <w:p w:rsidR="008B41A5" w:rsidRPr="00FE27A5" w:rsidRDefault="008B41A5" w:rsidP="008B41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4"/>
        </w:rPr>
      </w:pPr>
    </w:p>
    <w:p w:rsidR="008B41A5" w:rsidRPr="003C75CD" w:rsidRDefault="008B41A5" w:rsidP="008B41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</w:rPr>
      </w:pPr>
      <w:proofErr w:type="gramStart"/>
      <w:r w:rsidRPr="003C75CD">
        <w:rPr>
          <w:rFonts w:ascii="Arial" w:hAnsi="Arial" w:cs="Arial"/>
          <w:bCs/>
          <w:sz w:val="20"/>
        </w:rPr>
        <w:t>Imo(</w:t>
      </w:r>
      <w:proofErr w:type="gramEnd"/>
      <w:r w:rsidRPr="003C75CD">
        <w:rPr>
          <w:rFonts w:ascii="Arial" w:hAnsi="Arial" w:cs="Arial"/>
          <w:bCs/>
          <w:sz w:val="20"/>
        </w:rPr>
        <w:t>a) Sr(a)</w:t>
      </w:r>
    </w:p>
    <w:p w:rsidR="008B41A5" w:rsidRPr="003C75CD" w:rsidRDefault="008B41A5" w:rsidP="008B41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0"/>
        </w:rPr>
      </w:pPr>
      <w:r w:rsidRPr="003C75CD">
        <w:rPr>
          <w:rFonts w:ascii="Arial" w:hAnsi="Arial" w:cs="Arial"/>
          <w:b/>
          <w:bCs/>
          <w:color w:val="FF0000"/>
          <w:sz w:val="20"/>
        </w:rPr>
        <w:t>XXXXXXXXXXX</w:t>
      </w:r>
    </w:p>
    <w:p w:rsidR="008B41A5" w:rsidRPr="003C75CD" w:rsidRDefault="008B41A5" w:rsidP="008B41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</w:rPr>
      </w:pPr>
      <w:r w:rsidRPr="003C75CD">
        <w:rPr>
          <w:rFonts w:ascii="Arial" w:hAnsi="Arial" w:cs="Arial"/>
          <w:bCs/>
          <w:color w:val="FF0000"/>
          <w:sz w:val="20"/>
        </w:rPr>
        <w:t>(Local de Lotação do servidor</w:t>
      </w:r>
      <w:r>
        <w:rPr>
          <w:rFonts w:ascii="Arial" w:hAnsi="Arial" w:cs="Arial"/>
          <w:bCs/>
          <w:color w:val="FF0000"/>
          <w:sz w:val="20"/>
        </w:rPr>
        <w:t xml:space="preserve"> na UFPB</w:t>
      </w:r>
      <w:r w:rsidRPr="003C75CD">
        <w:rPr>
          <w:rFonts w:ascii="Arial" w:hAnsi="Arial" w:cs="Arial"/>
          <w:bCs/>
          <w:color w:val="FF0000"/>
          <w:sz w:val="20"/>
        </w:rPr>
        <w:t>)</w:t>
      </w:r>
    </w:p>
    <w:p w:rsidR="008B41A5" w:rsidRPr="003C75CD" w:rsidRDefault="008B41A5" w:rsidP="008B41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p w:rsidR="008B41A5" w:rsidRPr="003C75CD" w:rsidRDefault="008B41A5" w:rsidP="008B41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p w:rsidR="008B41A5" w:rsidRPr="003C75CD" w:rsidRDefault="008B41A5" w:rsidP="008B41A5">
      <w:pPr>
        <w:autoSpaceDE w:val="0"/>
        <w:autoSpaceDN w:val="0"/>
        <w:adjustRightInd w:val="0"/>
        <w:spacing w:before="120" w:line="276" w:lineRule="auto"/>
        <w:ind w:firstLine="1701"/>
        <w:jc w:val="both"/>
        <w:rPr>
          <w:rFonts w:ascii="Arial" w:hAnsi="Arial" w:cs="Arial"/>
          <w:sz w:val="20"/>
        </w:rPr>
      </w:pPr>
      <w:r w:rsidRPr="003C75CD">
        <w:rPr>
          <w:rFonts w:ascii="Arial" w:hAnsi="Arial" w:cs="Arial"/>
          <w:sz w:val="20"/>
        </w:rPr>
        <w:t xml:space="preserve">Na condição de Presidente da Comissão de Processo Administrativo Disciplinar, designado </w:t>
      </w:r>
      <w:proofErr w:type="gramStart"/>
      <w:r w:rsidRPr="003C75CD">
        <w:rPr>
          <w:rFonts w:ascii="Arial" w:hAnsi="Arial" w:cs="Arial"/>
          <w:sz w:val="20"/>
        </w:rPr>
        <w:t>pelo</w:t>
      </w:r>
      <w:r>
        <w:rPr>
          <w:rFonts w:ascii="Arial" w:hAnsi="Arial" w:cs="Arial"/>
          <w:sz w:val="20"/>
        </w:rPr>
        <w:t>(</w:t>
      </w:r>
      <w:proofErr w:type="gramEnd"/>
      <w:r>
        <w:rPr>
          <w:rFonts w:ascii="Arial" w:hAnsi="Arial" w:cs="Arial"/>
          <w:sz w:val="20"/>
        </w:rPr>
        <w:t>a)</w:t>
      </w:r>
      <w:r w:rsidRPr="003C75CD">
        <w:rPr>
          <w:rFonts w:ascii="Arial" w:hAnsi="Arial" w:cs="Arial"/>
          <w:sz w:val="20"/>
        </w:rPr>
        <w:t xml:space="preserve"> Magnífico</w:t>
      </w:r>
      <w:r>
        <w:rPr>
          <w:rFonts w:ascii="Arial" w:hAnsi="Arial" w:cs="Arial"/>
          <w:sz w:val="20"/>
        </w:rPr>
        <w:t>(a)</w:t>
      </w:r>
      <w:r w:rsidRPr="003C75CD">
        <w:rPr>
          <w:rFonts w:ascii="Arial" w:hAnsi="Arial" w:cs="Arial"/>
          <w:sz w:val="20"/>
        </w:rPr>
        <w:t xml:space="preserve"> Reitor</w:t>
      </w:r>
      <w:r>
        <w:rPr>
          <w:rFonts w:ascii="Arial" w:hAnsi="Arial" w:cs="Arial"/>
          <w:sz w:val="20"/>
        </w:rPr>
        <w:t>(a)</w:t>
      </w:r>
      <w:r w:rsidRPr="003C75CD">
        <w:rPr>
          <w:rFonts w:ascii="Arial" w:hAnsi="Arial" w:cs="Arial"/>
          <w:sz w:val="20"/>
        </w:rPr>
        <w:t xml:space="preserve"> por meio da Portaria nº </w:t>
      </w:r>
      <w:r w:rsidRPr="003C75CD">
        <w:rPr>
          <w:rFonts w:ascii="Arial" w:hAnsi="Arial" w:cs="Arial"/>
          <w:color w:val="FF0000"/>
          <w:sz w:val="20"/>
        </w:rPr>
        <w:t>xxx</w:t>
      </w:r>
      <w:r w:rsidRPr="003C75CD">
        <w:rPr>
          <w:rFonts w:ascii="Arial" w:hAnsi="Arial" w:cs="Arial"/>
          <w:sz w:val="20"/>
        </w:rPr>
        <w:t xml:space="preserve">, de </w:t>
      </w:r>
      <w:r w:rsidRPr="003C75CD">
        <w:rPr>
          <w:rFonts w:ascii="Arial" w:hAnsi="Arial" w:cs="Arial"/>
          <w:color w:val="FF0000"/>
          <w:sz w:val="20"/>
        </w:rPr>
        <w:t>10 de janeiro de 2017</w:t>
      </w:r>
      <w:r w:rsidRPr="003C75CD">
        <w:rPr>
          <w:rFonts w:ascii="Arial" w:hAnsi="Arial" w:cs="Arial"/>
          <w:sz w:val="20"/>
        </w:rPr>
        <w:t xml:space="preserve">, publicada no Boletim de </w:t>
      </w:r>
      <w:r>
        <w:rPr>
          <w:rFonts w:ascii="Arial" w:hAnsi="Arial" w:cs="Arial"/>
          <w:sz w:val="20"/>
        </w:rPr>
        <w:t>Serviço</w:t>
      </w:r>
      <w:r w:rsidRPr="003C75CD">
        <w:rPr>
          <w:rFonts w:ascii="Arial" w:hAnsi="Arial" w:cs="Arial"/>
          <w:sz w:val="20"/>
        </w:rPr>
        <w:t xml:space="preserve"> Nº </w:t>
      </w:r>
      <w:r w:rsidRPr="003C75CD">
        <w:rPr>
          <w:rFonts w:ascii="Arial" w:hAnsi="Arial" w:cs="Arial"/>
          <w:color w:val="FF0000"/>
          <w:sz w:val="20"/>
        </w:rPr>
        <w:t>03</w:t>
      </w:r>
      <w:r w:rsidRPr="003C75CD">
        <w:rPr>
          <w:rFonts w:ascii="Arial" w:hAnsi="Arial" w:cs="Arial"/>
          <w:sz w:val="20"/>
        </w:rPr>
        <w:t>/20</w:t>
      </w:r>
      <w:r w:rsidRPr="003C75CD">
        <w:rPr>
          <w:rFonts w:ascii="Arial" w:hAnsi="Arial" w:cs="Arial"/>
          <w:color w:val="FF0000"/>
          <w:sz w:val="20"/>
        </w:rPr>
        <w:t>17</w:t>
      </w:r>
      <w:r w:rsidRPr="003C75CD">
        <w:rPr>
          <w:rFonts w:ascii="Arial" w:hAnsi="Arial" w:cs="Arial"/>
          <w:sz w:val="20"/>
        </w:rPr>
        <w:t xml:space="preserve">, de </w:t>
      </w:r>
      <w:r w:rsidRPr="003C75CD">
        <w:rPr>
          <w:rFonts w:ascii="Arial" w:hAnsi="Arial" w:cs="Arial"/>
          <w:color w:val="FF0000"/>
          <w:sz w:val="20"/>
        </w:rPr>
        <w:t>21 de fevereiro de 2017</w:t>
      </w:r>
      <w:r w:rsidRPr="003C75CD">
        <w:rPr>
          <w:rFonts w:ascii="Arial" w:hAnsi="Arial" w:cs="Arial"/>
          <w:sz w:val="20"/>
        </w:rPr>
        <w:t xml:space="preserve">, </w:t>
      </w:r>
      <w:r w:rsidRPr="003C75CD">
        <w:rPr>
          <w:rFonts w:ascii="Arial" w:hAnsi="Arial" w:cs="Arial"/>
          <w:b/>
          <w:sz w:val="20"/>
        </w:rPr>
        <w:t>COMUNICO</w:t>
      </w:r>
      <w:r w:rsidRPr="003C75CD">
        <w:rPr>
          <w:rFonts w:ascii="Arial" w:hAnsi="Arial" w:cs="Arial"/>
          <w:sz w:val="20"/>
        </w:rPr>
        <w:t xml:space="preserve"> a instauração do processo administrativo disciplinar</w:t>
      </w:r>
      <w:r w:rsidRPr="003C75CD">
        <w:rPr>
          <w:rFonts w:ascii="Arial" w:hAnsi="Arial" w:cs="Arial"/>
          <w:color w:val="FF0000"/>
          <w:sz w:val="20"/>
        </w:rPr>
        <w:t xml:space="preserve"> </w:t>
      </w:r>
      <w:r w:rsidRPr="003C75CD">
        <w:rPr>
          <w:rFonts w:ascii="Arial" w:hAnsi="Arial" w:cs="Arial"/>
          <w:sz w:val="20"/>
        </w:rPr>
        <w:t>nº 23070.00</w:t>
      </w:r>
      <w:r w:rsidRPr="003C75CD">
        <w:rPr>
          <w:rFonts w:ascii="Arial" w:hAnsi="Arial" w:cs="Arial"/>
          <w:color w:val="FF0000"/>
          <w:sz w:val="20"/>
        </w:rPr>
        <w:t>XXXX</w:t>
      </w:r>
      <w:r w:rsidRPr="003C75CD">
        <w:rPr>
          <w:rFonts w:ascii="Arial" w:hAnsi="Arial" w:cs="Arial"/>
          <w:sz w:val="20"/>
        </w:rPr>
        <w:t>/20</w:t>
      </w:r>
      <w:r w:rsidRPr="003C75CD">
        <w:rPr>
          <w:rFonts w:ascii="Arial" w:hAnsi="Arial" w:cs="Arial"/>
          <w:color w:val="FF0000"/>
          <w:sz w:val="20"/>
        </w:rPr>
        <w:t>XX</w:t>
      </w:r>
      <w:r w:rsidRPr="003C75CD">
        <w:rPr>
          <w:rFonts w:ascii="Arial" w:hAnsi="Arial" w:cs="Arial"/>
          <w:sz w:val="20"/>
        </w:rPr>
        <w:t>-</w:t>
      </w:r>
      <w:r w:rsidRPr="003C75CD">
        <w:rPr>
          <w:rFonts w:ascii="Arial" w:hAnsi="Arial" w:cs="Arial"/>
          <w:color w:val="FF0000"/>
          <w:sz w:val="20"/>
        </w:rPr>
        <w:t>XX</w:t>
      </w:r>
      <w:r w:rsidRPr="003C75CD">
        <w:rPr>
          <w:rFonts w:ascii="Arial" w:hAnsi="Arial" w:cs="Arial"/>
          <w:sz w:val="20"/>
        </w:rPr>
        <w:t xml:space="preserve">, referente a denuncia feita sobre </w:t>
      </w:r>
      <w:r w:rsidRPr="003C75CD">
        <w:rPr>
          <w:rFonts w:ascii="Arial" w:hAnsi="Arial" w:cs="Arial"/>
          <w:color w:val="FF0000"/>
          <w:sz w:val="20"/>
        </w:rPr>
        <w:t>....(citar sucintamente sobre o fato/objeto do processo).................</w:t>
      </w:r>
      <w:r w:rsidRPr="003C75CD">
        <w:rPr>
          <w:rFonts w:ascii="Arial" w:hAnsi="Arial" w:cs="Arial"/>
          <w:sz w:val="20"/>
        </w:rPr>
        <w:t xml:space="preserve"> , e para dar continuidade à apuração dos fatos descritos nos autos, </w:t>
      </w:r>
      <w:r w:rsidRPr="003C75CD">
        <w:rPr>
          <w:rFonts w:ascii="Arial" w:hAnsi="Arial" w:cs="Arial"/>
          <w:b/>
          <w:sz w:val="20"/>
        </w:rPr>
        <w:t>NOTIFICA</w:t>
      </w:r>
      <w:r w:rsidRPr="003C75CD">
        <w:rPr>
          <w:rFonts w:ascii="Arial" w:hAnsi="Arial" w:cs="Arial"/>
          <w:sz w:val="20"/>
        </w:rPr>
        <w:t xml:space="preserve"> Vossa Senhoria, para devidos efeitos legais, especialmente para assegurar o direito à ampla defesa e ao contraditório, que lhe é garantido pelo art. 5º, inciso LV, da Constituição Federal, bem como pelos artigos 153 e 156 da Lei nº 8.112/90 e ditames da Lei nº 9.784/1999, sendo-lhe facultado acompanhar o processo pessoalmente ou por intermédio de procurador, ter vista dos autos, arrolar e reinquirir testemunhas, produzir provas e contraprovas e formular quesitos quando se tratar de prova pericial. </w:t>
      </w:r>
    </w:p>
    <w:p w:rsidR="008B41A5" w:rsidRPr="003C75CD" w:rsidRDefault="008B41A5" w:rsidP="008B41A5">
      <w:pPr>
        <w:autoSpaceDE w:val="0"/>
        <w:autoSpaceDN w:val="0"/>
        <w:adjustRightInd w:val="0"/>
        <w:spacing w:before="120" w:line="276" w:lineRule="auto"/>
        <w:ind w:firstLine="1701"/>
        <w:jc w:val="both"/>
        <w:rPr>
          <w:rFonts w:ascii="Arial" w:hAnsi="Arial" w:cs="Arial"/>
          <w:sz w:val="20"/>
        </w:rPr>
      </w:pPr>
      <w:r w:rsidRPr="003C75CD">
        <w:rPr>
          <w:rFonts w:ascii="Arial" w:hAnsi="Arial" w:cs="Arial"/>
          <w:sz w:val="20"/>
        </w:rPr>
        <w:t xml:space="preserve">Nesta oportunidade, </w:t>
      </w:r>
      <w:r w:rsidRPr="003C75CD">
        <w:rPr>
          <w:rFonts w:ascii="Arial" w:hAnsi="Arial" w:cs="Arial"/>
          <w:b/>
          <w:sz w:val="20"/>
        </w:rPr>
        <w:t>INTIMO</w:t>
      </w:r>
      <w:r>
        <w:rPr>
          <w:rFonts w:ascii="Arial" w:hAnsi="Arial" w:cs="Arial"/>
          <w:sz w:val="20"/>
        </w:rPr>
        <w:t xml:space="preserve"> </w:t>
      </w:r>
      <w:r w:rsidRPr="003C75CD">
        <w:rPr>
          <w:rFonts w:ascii="Arial" w:hAnsi="Arial" w:cs="Arial"/>
          <w:sz w:val="20"/>
        </w:rPr>
        <w:t>Vossa Senhor</w:t>
      </w:r>
      <w:r>
        <w:rPr>
          <w:rFonts w:ascii="Arial" w:hAnsi="Arial" w:cs="Arial"/>
          <w:sz w:val="20"/>
        </w:rPr>
        <w:t>i</w:t>
      </w:r>
      <w:r w:rsidRPr="003C75CD">
        <w:rPr>
          <w:rFonts w:ascii="Arial" w:hAnsi="Arial" w:cs="Arial"/>
          <w:sz w:val="20"/>
        </w:rPr>
        <w:t xml:space="preserve">a, </w:t>
      </w:r>
      <w:r w:rsidRPr="003C75CD">
        <w:rPr>
          <w:rFonts w:ascii="Arial" w:hAnsi="Arial" w:cs="Arial"/>
          <w:b/>
          <w:color w:val="FF0000"/>
          <w:sz w:val="20"/>
        </w:rPr>
        <w:t>(nome do acusado)</w:t>
      </w:r>
      <w:r w:rsidRPr="003C75CD">
        <w:rPr>
          <w:rFonts w:ascii="Arial" w:hAnsi="Arial" w:cs="Arial"/>
          <w:sz w:val="20"/>
        </w:rPr>
        <w:t xml:space="preserve">, para no </w:t>
      </w:r>
      <w:proofErr w:type="gramStart"/>
      <w:r w:rsidRPr="003C75CD">
        <w:rPr>
          <w:rFonts w:ascii="Arial" w:hAnsi="Arial" w:cs="Arial"/>
          <w:sz w:val="20"/>
        </w:rPr>
        <w:t>prazo</w:t>
      </w:r>
      <w:proofErr w:type="gramEnd"/>
      <w:r w:rsidRPr="003C75CD">
        <w:rPr>
          <w:rFonts w:ascii="Arial" w:hAnsi="Arial" w:cs="Arial"/>
          <w:sz w:val="20"/>
        </w:rPr>
        <w:t xml:space="preserve"> de </w:t>
      </w:r>
      <w:r w:rsidRPr="003C75CD">
        <w:rPr>
          <w:rFonts w:ascii="Arial" w:hAnsi="Arial" w:cs="Arial"/>
          <w:b/>
          <w:sz w:val="20"/>
        </w:rPr>
        <w:t>5 (cinco) dias,</w:t>
      </w:r>
      <w:r w:rsidRPr="003C75CD">
        <w:rPr>
          <w:rFonts w:ascii="Arial" w:hAnsi="Arial" w:cs="Arial"/>
          <w:sz w:val="20"/>
        </w:rPr>
        <w:t xml:space="preserve"> contados do recebimento desta, caso deseje, apresentar rol de testemunhas a serem ouvidas por esta Comissão Processante, indicando-se a pertinência do seu testemunho com os fatos tratados nos autos, declinando, na oportunidade, o nome e o endereço de cada uma delas. Em se tratando de testemunha servidor público, informar o cargo e a respectiva lotação, para fins do disposto nos </w:t>
      </w:r>
      <w:proofErr w:type="spellStart"/>
      <w:r w:rsidRPr="003C75CD">
        <w:rPr>
          <w:rFonts w:ascii="Arial" w:hAnsi="Arial" w:cs="Arial"/>
          <w:sz w:val="20"/>
        </w:rPr>
        <w:t>arts</w:t>
      </w:r>
      <w:proofErr w:type="spellEnd"/>
      <w:r w:rsidRPr="003C75CD">
        <w:rPr>
          <w:rFonts w:ascii="Arial" w:hAnsi="Arial" w:cs="Arial"/>
          <w:sz w:val="20"/>
        </w:rPr>
        <w:t xml:space="preserve">. </w:t>
      </w:r>
      <w:proofErr w:type="gramStart"/>
      <w:r w:rsidRPr="003C75CD">
        <w:rPr>
          <w:rFonts w:ascii="Arial" w:hAnsi="Arial" w:cs="Arial"/>
          <w:sz w:val="20"/>
        </w:rPr>
        <w:t>157, parágrafo</w:t>
      </w:r>
      <w:proofErr w:type="gramEnd"/>
      <w:r w:rsidRPr="003C75CD">
        <w:rPr>
          <w:rFonts w:ascii="Arial" w:hAnsi="Arial" w:cs="Arial"/>
          <w:sz w:val="20"/>
        </w:rPr>
        <w:t xml:space="preserve"> único, e 173, inciso I, ambos da Lei nº 8.112, de 1990. No mesmo prazo de </w:t>
      </w:r>
      <w:proofErr w:type="gramStart"/>
      <w:r w:rsidRPr="003C75CD">
        <w:rPr>
          <w:rFonts w:ascii="Arial" w:hAnsi="Arial" w:cs="Arial"/>
          <w:b/>
          <w:sz w:val="20"/>
        </w:rPr>
        <w:t>5</w:t>
      </w:r>
      <w:proofErr w:type="gramEnd"/>
      <w:r w:rsidRPr="003C75CD">
        <w:rPr>
          <w:rFonts w:ascii="Arial" w:hAnsi="Arial" w:cs="Arial"/>
          <w:b/>
          <w:sz w:val="20"/>
        </w:rPr>
        <w:t xml:space="preserve"> (cinco) dias</w:t>
      </w:r>
      <w:r w:rsidRPr="003C75CD">
        <w:rPr>
          <w:rFonts w:ascii="Arial" w:hAnsi="Arial" w:cs="Arial"/>
          <w:sz w:val="20"/>
        </w:rPr>
        <w:t xml:space="preserve">, poderá ser requerida a produção de outras provas tidas como indispensáveis à elucidação dos referidos fatos. </w:t>
      </w:r>
    </w:p>
    <w:p w:rsidR="008B41A5" w:rsidRPr="003C75CD" w:rsidRDefault="008B41A5" w:rsidP="008B41A5">
      <w:pPr>
        <w:autoSpaceDE w:val="0"/>
        <w:autoSpaceDN w:val="0"/>
        <w:adjustRightInd w:val="0"/>
        <w:spacing w:before="120" w:line="276" w:lineRule="auto"/>
        <w:ind w:firstLine="1701"/>
        <w:jc w:val="both"/>
        <w:rPr>
          <w:rFonts w:ascii="Arial" w:hAnsi="Arial" w:cs="Arial"/>
          <w:sz w:val="20"/>
        </w:rPr>
      </w:pPr>
      <w:r w:rsidRPr="003C75CD">
        <w:rPr>
          <w:rFonts w:ascii="Arial" w:hAnsi="Arial" w:cs="Arial"/>
          <w:sz w:val="20"/>
        </w:rPr>
        <w:t xml:space="preserve">Informo que os autos permanecerão à sua disposição, para eventual obtenção de vista ou outros procedimentos pertinentes, na sede da </w:t>
      </w:r>
      <w:r w:rsidRPr="008B41A5">
        <w:rPr>
          <w:rFonts w:ascii="Arial" w:hAnsi="Arial" w:cs="Arial"/>
          <w:sz w:val="20"/>
        </w:rPr>
        <w:t>Comissão Permanente de Processo Administrativo Disciplinar (CPPRAD)</w:t>
      </w:r>
      <w:r w:rsidRPr="003C75CD">
        <w:rPr>
          <w:rFonts w:ascii="Arial" w:hAnsi="Arial" w:cs="Arial"/>
          <w:sz w:val="20"/>
        </w:rPr>
        <w:t xml:space="preserve">, </w:t>
      </w:r>
      <w:r w:rsidRPr="003C75CD">
        <w:rPr>
          <w:rFonts w:ascii="Arial" w:hAnsi="Arial" w:cs="Arial"/>
          <w:b/>
          <w:sz w:val="20"/>
        </w:rPr>
        <w:t>endereço constante no</w:t>
      </w:r>
      <w:r>
        <w:rPr>
          <w:rFonts w:ascii="Arial" w:hAnsi="Arial" w:cs="Arial"/>
          <w:b/>
          <w:sz w:val="20"/>
        </w:rPr>
        <w:t xml:space="preserve"> cabeçalho</w:t>
      </w:r>
      <w:r w:rsidRPr="003C75CD">
        <w:rPr>
          <w:rFonts w:ascii="Arial" w:hAnsi="Arial" w:cs="Arial"/>
          <w:b/>
          <w:sz w:val="20"/>
        </w:rPr>
        <w:t xml:space="preserve"> desta notificação</w:t>
      </w:r>
      <w:r w:rsidRPr="003C75CD">
        <w:rPr>
          <w:rFonts w:ascii="Arial" w:hAnsi="Arial" w:cs="Arial"/>
          <w:sz w:val="20"/>
        </w:rPr>
        <w:t>, com funcionamento das 0</w:t>
      </w:r>
      <w:r>
        <w:rPr>
          <w:rFonts w:ascii="Arial" w:hAnsi="Arial" w:cs="Arial"/>
          <w:sz w:val="20"/>
        </w:rPr>
        <w:t>7h</w:t>
      </w:r>
      <w:r w:rsidRPr="003C75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às 19</w:t>
      </w:r>
      <w:r w:rsidRPr="003C75CD">
        <w:rPr>
          <w:rFonts w:ascii="Arial" w:hAnsi="Arial" w:cs="Arial"/>
          <w:sz w:val="20"/>
        </w:rPr>
        <w:t>h.</w:t>
      </w:r>
    </w:p>
    <w:p w:rsidR="008B41A5" w:rsidRPr="003C75CD" w:rsidRDefault="008B41A5" w:rsidP="008B41A5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Arial" w:hAnsi="Arial" w:cs="Arial"/>
          <w:sz w:val="20"/>
        </w:rPr>
      </w:pPr>
    </w:p>
    <w:p w:rsidR="008B41A5" w:rsidRPr="003C75CD" w:rsidRDefault="008B41A5" w:rsidP="008B41A5">
      <w:pPr>
        <w:jc w:val="right"/>
        <w:rPr>
          <w:rFonts w:ascii="Arial" w:hAnsi="Arial" w:cs="Arial"/>
          <w:sz w:val="20"/>
        </w:rPr>
      </w:pPr>
    </w:p>
    <w:p w:rsidR="008B41A5" w:rsidRPr="003C75CD" w:rsidRDefault="00CA0C45" w:rsidP="008B41A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João  Pessoa</w:t>
      </w:r>
      <w:r w:rsidR="008B41A5" w:rsidRPr="003C75CD">
        <w:rPr>
          <w:rFonts w:ascii="Arial" w:hAnsi="Arial" w:cs="Arial"/>
          <w:sz w:val="20"/>
        </w:rPr>
        <w:t xml:space="preserve">, </w:t>
      </w:r>
      <w:r w:rsidR="008B41A5" w:rsidRPr="003C75CD">
        <w:rPr>
          <w:rFonts w:ascii="Arial" w:hAnsi="Arial" w:cs="Arial"/>
          <w:color w:val="FF0000"/>
          <w:sz w:val="20"/>
        </w:rPr>
        <w:t>19 de janeiro de 2017</w:t>
      </w:r>
      <w:r w:rsidR="008B41A5" w:rsidRPr="003C75CD">
        <w:rPr>
          <w:rFonts w:ascii="Arial" w:hAnsi="Arial" w:cs="Arial"/>
          <w:sz w:val="20"/>
        </w:rPr>
        <w:t>.</w:t>
      </w:r>
    </w:p>
    <w:p w:rsidR="008B41A5" w:rsidRPr="003C75CD" w:rsidRDefault="008B41A5" w:rsidP="008B41A5">
      <w:pPr>
        <w:jc w:val="right"/>
        <w:rPr>
          <w:rFonts w:ascii="Arial" w:hAnsi="Arial" w:cs="Arial"/>
          <w:sz w:val="20"/>
        </w:rPr>
      </w:pPr>
    </w:p>
    <w:p w:rsidR="008B41A5" w:rsidRPr="003C75CD" w:rsidRDefault="008B41A5" w:rsidP="008B41A5">
      <w:pPr>
        <w:jc w:val="both"/>
        <w:rPr>
          <w:rFonts w:ascii="Arial" w:hAnsi="Arial" w:cs="Arial"/>
          <w:sz w:val="20"/>
        </w:rPr>
      </w:pPr>
    </w:p>
    <w:p w:rsidR="008B41A5" w:rsidRPr="003C75CD" w:rsidRDefault="008B41A5" w:rsidP="008B41A5">
      <w:pPr>
        <w:pStyle w:val="Ttulo3"/>
        <w:ind w:firstLine="0"/>
        <w:jc w:val="center"/>
        <w:rPr>
          <w:rFonts w:ascii="Arial" w:hAnsi="Arial" w:cs="Arial"/>
          <w:b w:val="0"/>
          <w:sz w:val="20"/>
        </w:rPr>
      </w:pPr>
      <w:r w:rsidRPr="003C75CD">
        <w:rPr>
          <w:rFonts w:ascii="Arial" w:hAnsi="Arial" w:cs="Arial"/>
          <w:b w:val="0"/>
          <w:sz w:val="20"/>
        </w:rPr>
        <w:t>____________________________</w:t>
      </w:r>
    </w:p>
    <w:p w:rsidR="008B41A5" w:rsidRPr="003C75CD" w:rsidRDefault="008B41A5" w:rsidP="008B41A5">
      <w:pPr>
        <w:spacing w:before="80"/>
        <w:jc w:val="center"/>
        <w:rPr>
          <w:rFonts w:ascii="Arial" w:hAnsi="Arial" w:cs="Arial"/>
          <w:sz w:val="20"/>
        </w:rPr>
      </w:pPr>
      <w:r w:rsidRPr="003C75CD">
        <w:rPr>
          <w:rFonts w:ascii="Arial" w:hAnsi="Arial" w:cs="Arial"/>
          <w:color w:val="FF0000"/>
          <w:sz w:val="20"/>
        </w:rPr>
        <w:t>Digitar o Nome do Presidente</w:t>
      </w:r>
    </w:p>
    <w:p w:rsidR="008B41A5" w:rsidRDefault="008B41A5" w:rsidP="008B41A5">
      <w:pPr>
        <w:jc w:val="center"/>
        <w:rPr>
          <w:rFonts w:ascii="Arial" w:hAnsi="Arial" w:cs="Arial"/>
          <w:sz w:val="20"/>
        </w:rPr>
      </w:pPr>
      <w:r w:rsidRPr="003C75CD">
        <w:rPr>
          <w:rFonts w:ascii="Arial" w:hAnsi="Arial" w:cs="Arial"/>
          <w:sz w:val="20"/>
        </w:rPr>
        <w:t>Presidente</w:t>
      </w:r>
    </w:p>
    <w:p w:rsidR="008B41A5" w:rsidRDefault="008B41A5" w:rsidP="008B41A5">
      <w:pPr>
        <w:jc w:val="center"/>
        <w:rPr>
          <w:rFonts w:ascii="Arial" w:hAnsi="Arial" w:cs="Arial"/>
          <w:sz w:val="20"/>
        </w:rPr>
      </w:pPr>
    </w:p>
    <w:p w:rsidR="008B41A5" w:rsidRDefault="008B41A5" w:rsidP="008B41A5">
      <w:pPr>
        <w:jc w:val="center"/>
        <w:rPr>
          <w:rFonts w:ascii="Arial" w:hAnsi="Arial" w:cs="Arial"/>
          <w:sz w:val="20"/>
        </w:rPr>
      </w:pPr>
    </w:p>
    <w:p w:rsidR="00C03D56" w:rsidRPr="00593C56" w:rsidRDefault="008B41A5" w:rsidP="008B41A5">
      <w:pPr>
        <w:spacing w:before="120" w:line="480" w:lineRule="auto"/>
        <w:rPr>
          <w:rFonts w:ascii="Arial" w:hAnsi="Arial" w:cs="Arial"/>
          <w:sz w:val="22"/>
          <w:szCs w:val="22"/>
        </w:rPr>
      </w:pPr>
      <w:r w:rsidRPr="003C75CD">
        <w:rPr>
          <w:rFonts w:ascii="Arial" w:hAnsi="Arial" w:cs="Arial"/>
          <w:sz w:val="20"/>
        </w:rPr>
        <w:t xml:space="preserve">Ciência de </w:t>
      </w:r>
      <w:r w:rsidRPr="003C75CD">
        <w:rPr>
          <w:rFonts w:ascii="Arial" w:hAnsi="Arial" w:cs="Arial"/>
          <w:color w:val="FF0000"/>
          <w:sz w:val="20"/>
        </w:rPr>
        <w:t>(digitar o nome do notificado)</w:t>
      </w:r>
      <w:r w:rsidRPr="003C75CD">
        <w:rPr>
          <w:rFonts w:ascii="Arial" w:hAnsi="Arial" w:cs="Arial"/>
          <w:sz w:val="20"/>
        </w:rPr>
        <w:t>, em: _____ / _____ / 20</w:t>
      </w:r>
      <w:r w:rsidRPr="003C75CD">
        <w:rPr>
          <w:rFonts w:ascii="Arial" w:hAnsi="Arial" w:cs="Arial"/>
          <w:color w:val="FF0000"/>
          <w:sz w:val="20"/>
        </w:rPr>
        <w:t>17</w:t>
      </w:r>
      <w:r w:rsidRPr="003C75CD">
        <w:rPr>
          <w:rFonts w:ascii="Arial" w:hAnsi="Arial" w:cs="Arial"/>
          <w:sz w:val="20"/>
        </w:rPr>
        <w:t>.</w:t>
      </w: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4E" w:rsidRDefault="00EA7D4E">
      <w:r>
        <w:separator/>
      </w:r>
    </w:p>
  </w:endnote>
  <w:endnote w:type="continuationSeparator" w:id="1">
    <w:p w:rsidR="00EA7D4E" w:rsidRDefault="00EA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C6" w:rsidRDefault="005F3A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C6" w:rsidRDefault="005F3AC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C6" w:rsidRDefault="005F3A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4E" w:rsidRDefault="00EA7D4E">
      <w:r>
        <w:separator/>
      </w:r>
    </w:p>
  </w:footnote>
  <w:footnote w:type="continuationSeparator" w:id="1">
    <w:p w:rsidR="00EA7D4E" w:rsidRDefault="00EA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C6" w:rsidRDefault="005F3A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C6" w:rsidRPr="005F3AC6" w:rsidRDefault="005F3AC6" w:rsidP="005F3AC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-1000760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3AC6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5F3AC6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5F3AC6" w:rsidRPr="005F3AC6" w:rsidRDefault="005F3AC6" w:rsidP="005F3AC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5F3AC6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5F3AC6" w:rsidRPr="005F3AC6" w:rsidRDefault="005F3AC6" w:rsidP="005F3AC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5F3AC6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5F3AC6" w:rsidRPr="005F3AC6" w:rsidRDefault="005F3AC6" w:rsidP="005F3AC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5F3AC6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5F3AC6" w:rsidRPr="005F3AC6" w:rsidRDefault="005F3AC6" w:rsidP="005F3AC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5F3AC6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EA7D4E" w:rsidRPr="005F3AC6" w:rsidRDefault="00EA7D4E" w:rsidP="005F3AC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C6" w:rsidRDefault="005F3A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9"/>
    <o:shapelayout v:ext="edit">
      <o:idmap v:ext="edit" data="19"/>
      <o:rules v:ext="edit">
        <o:r id="V:Rule1" type="connector" idref="#_x0000_s19457"/>
        <o:r id="V:Rule2" type="connector" idref="#_x0000_s1945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43ED1"/>
    <w:rsid w:val="0004681F"/>
    <w:rsid w:val="0006739F"/>
    <w:rsid w:val="000A1E47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94599"/>
    <w:rsid w:val="002B1827"/>
    <w:rsid w:val="002B2317"/>
    <w:rsid w:val="003001A3"/>
    <w:rsid w:val="0031384D"/>
    <w:rsid w:val="00363AE3"/>
    <w:rsid w:val="003655D4"/>
    <w:rsid w:val="003C63B4"/>
    <w:rsid w:val="003D107B"/>
    <w:rsid w:val="0040515D"/>
    <w:rsid w:val="004156BF"/>
    <w:rsid w:val="004178D6"/>
    <w:rsid w:val="004227A9"/>
    <w:rsid w:val="0042455F"/>
    <w:rsid w:val="004344B5"/>
    <w:rsid w:val="00455476"/>
    <w:rsid w:val="00470E27"/>
    <w:rsid w:val="004A516E"/>
    <w:rsid w:val="004B7D10"/>
    <w:rsid w:val="004C0243"/>
    <w:rsid w:val="004F4B86"/>
    <w:rsid w:val="004F5E4A"/>
    <w:rsid w:val="00531684"/>
    <w:rsid w:val="00581753"/>
    <w:rsid w:val="0058509F"/>
    <w:rsid w:val="00587143"/>
    <w:rsid w:val="00593C56"/>
    <w:rsid w:val="00595858"/>
    <w:rsid w:val="005974DE"/>
    <w:rsid w:val="005F3AC6"/>
    <w:rsid w:val="00600A91"/>
    <w:rsid w:val="0062798B"/>
    <w:rsid w:val="00630F8D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D57C7"/>
    <w:rsid w:val="007F7A13"/>
    <w:rsid w:val="00835E07"/>
    <w:rsid w:val="008A5B1F"/>
    <w:rsid w:val="008B41A5"/>
    <w:rsid w:val="008B48A4"/>
    <w:rsid w:val="008C2954"/>
    <w:rsid w:val="008F4E6A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A3364"/>
    <w:rsid w:val="00AA5E91"/>
    <w:rsid w:val="00AB1496"/>
    <w:rsid w:val="00AD0B6D"/>
    <w:rsid w:val="00B02D59"/>
    <w:rsid w:val="00B02E18"/>
    <w:rsid w:val="00B154CE"/>
    <w:rsid w:val="00B6305B"/>
    <w:rsid w:val="00B70669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63181"/>
    <w:rsid w:val="00C9774D"/>
    <w:rsid w:val="00CA0C45"/>
    <w:rsid w:val="00CA11C5"/>
    <w:rsid w:val="00CB5EC1"/>
    <w:rsid w:val="00CC5C37"/>
    <w:rsid w:val="00CE0ED0"/>
    <w:rsid w:val="00CE461F"/>
    <w:rsid w:val="00D009D0"/>
    <w:rsid w:val="00D26D5A"/>
    <w:rsid w:val="00D5347D"/>
    <w:rsid w:val="00D95355"/>
    <w:rsid w:val="00E416C2"/>
    <w:rsid w:val="00E529F6"/>
    <w:rsid w:val="00EA1C11"/>
    <w:rsid w:val="00EA7D4E"/>
    <w:rsid w:val="00F02B17"/>
    <w:rsid w:val="00F23A32"/>
    <w:rsid w:val="00F26AF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4</cp:revision>
  <cp:lastPrinted>2010-10-14T18:07:00Z</cp:lastPrinted>
  <dcterms:created xsi:type="dcterms:W3CDTF">2017-06-20T15:11:00Z</dcterms:created>
  <dcterms:modified xsi:type="dcterms:W3CDTF">2017-06-20T19:41:00Z</dcterms:modified>
</cp:coreProperties>
</file>