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4173"/>
        <w:gridCol w:w="2553"/>
      </w:tblGrid>
      <w:tr w:rsidR="00434907" w:rsidTr="00843072">
        <w:trPr>
          <w:jc w:val="center"/>
        </w:trPr>
        <w:tc>
          <w:tcPr>
            <w:tcW w:w="2880" w:type="dxa"/>
            <w:shd w:val="clear" w:color="auto" w:fill="auto"/>
          </w:tcPr>
          <w:p w:rsidR="00434907" w:rsidRDefault="00434907" w:rsidP="00843072">
            <w:pPr>
              <w:widowControl w:val="0"/>
            </w:pPr>
            <w:r>
              <w:rPr>
                <w:noProof/>
                <w:lang w:eastAsia="pt-BR"/>
              </w:rPr>
              <w:drawing>
                <wp:inline distT="0" distB="0" distL="0" distR="0" wp14:anchorId="2AC5039D" wp14:editId="632872DA">
                  <wp:extent cx="1075055" cy="841375"/>
                  <wp:effectExtent l="0" t="0" r="0" b="1587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5" cy="8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3" w:type="dxa"/>
            <w:shd w:val="clear" w:color="auto" w:fill="auto"/>
          </w:tcPr>
          <w:p w:rsidR="00434907" w:rsidRDefault="00434907" w:rsidP="00843072">
            <w:pPr>
              <w:widowControl w:val="0"/>
              <w:jc w:val="center"/>
              <w:rPr>
                <w:rFonts w:ascii="Tahoma" w:hAnsi="Tahoma"/>
                <w:b/>
                <w:color w:val="000000"/>
                <w:sz w:val="16"/>
              </w:rPr>
            </w:pPr>
          </w:p>
          <w:p w:rsidR="00434907" w:rsidRDefault="00434907" w:rsidP="00843072">
            <w:pPr>
              <w:widowControl w:val="0"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>
              <w:rPr>
                <w:rFonts w:ascii="Tahoma" w:hAnsi="Tahoma"/>
                <w:b/>
                <w:color w:val="000000"/>
                <w:sz w:val="16"/>
              </w:rPr>
              <w:t>Universidade Federal da Paraíba</w:t>
            </w:r>
          </w:p>
          <w:p w:rsidR="00434907" w:rsidRDefault="00434907" w:rsidP="00843072">
            <w:pPr>
              <w:widowControl w:val="0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Centro de Ciências Agrárias</w:t>
            </w:r>
          </w:p>
          <w:p w:rsidR="00434907" w:rsidRDefault="00434907" w:rsidP="00843072">
            <w:pPr>
              <w:widowControl w:val="0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Campus II   Areia - PB</w:t>
            </w:r>
          </w:p>
          <w:p w:rsidR="00434907" w:rsidRDefault="00434907" w:rsidP="00843072">
            <w:pPr>
              <w:pStyle w:val="Ttulo3"/>
              <w:widowControl w:val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Gabinete da Diretoria</w:t>
            </w:r>
          </w:p>
          <w:p w:rsidR="00434907" w:rsidRDefault="00434907" w:rsidP="00843072">
            <w:pPr>
              <w:widowControl w:val="0"/>
            </w:pPr>
          </w:p>
        </w:tc>
        <w:tc>
          <w:tcPr>
            <w:tcW w:w="2553" w:type="dxa"/>
            <w:shd w:val="clear" w:color="auto" w:fill="auto"/>
          </w:tcPr>
          <w:p w:rsidR="00434907" w:rsidRDefault="00434907" w:rsidP="00843072">
            <w:pPr>
              <w:widowControl w:val="0"/>
              <w:jc w:val="right"/>
            </w:pPr>
            <w:r>
              <w:rPr>
                <w:noProof/>
                <w:lang w:eastAsia="pt-BR"/>
              </w:rPr>
              <w:drawing>
                <wp:inline distT="0" distB="0" distL="0" distR="0" wp14:anchorId="21CB06B7" wp14:editId="04CD5514">
                  <wp:extent cx="841375" cy="841375"/>
                  <wp:effectExtent l="0" t="0" r="15875" b="15875"/>
                  <wp:docPr id="6" name="Imagem 6" descr="Descrição: cca_-_ufpb_reduzido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6" descr="Descrição: cca_-_ufpb_reduzido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4907" w:rsidRDefault="00434907" w:rsidP="00434907">
      <w:pPr>
        <w:jc w:val="center"/>
        <w:rPr>
          <w:b/>
          <w:bCs/>
          <w:szCs w:val="24"/>
        </w:rPr>
      </w:pPr>
    </w:p>
    <w:p w:rsidR="00434907" w:rsidRPr="00F00170" w:rsidRDefault="00434907" w:rsidP="00434907">
      <w:pPr>
        <w:jc w:val="center"/>
        <w:rPr>
          <w:b/>
          <w:bCs/>
          <w:szCs w:val="24"/>
        </w:rPr>
      </w:pPr>
      <w:r w:rsidRPr="00F00170">
        <w:rPr>
          <w:b/>
          <w:bCs/>
          <w:szCs w:val="24"/>
        </w:rPr>
        <w:t>Publicação do resultado preliminar do edital N</w:t>
      </w:r>
      <w:r w:rsidRPr="00F00170">
        <w:rPr>
          <w:b/>
          <w:bCs/>
          <w:szCs w:val="24"/>
          <w:vertAlign w:val="superscript"/>
        </w:rPr>
        <w:t>o</w:t>
      </w:r>
      <w:r w:rsidRPr="00F00170">
        <w:rPr>
          <w:b/>
          <w:bCs/>
          <w:szCs w:val="24"/>
        </w:rPr>
        <w:t xml:space="preserve"> 24/2021 - CCA/UFPB</w:t>
      </w:r>
    </w:p>
    <w:p w:rsidR="00434907" w:rsidRDefault="00434907" w:rsidP="00434907">
      <w:pPr>
        <w:rPr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CATEGORIA- </w:t>
      </w:r>
      <w:r>
        <w:rPr>
          <w:b/>
          <w:bCs/>
          <w:color w:val="FF0000"/>
          <w:szCs w:val="24"/>
        </w:rPr>
        <w:t xml:space="preserve">B - </w:t>
      </w:r>
      <w:r>
        <w:rPr>
          <w:szCs w:val="24"/>
        </w:rPr>
        <w:t>Realizar atividades junto à Assessoria de Administração.</w:t>
      </w:r>
    </w:p>
    <w:p w:rsidR="00434907" w:rsidRDefault="00434907" w:rsidP="00434907">
      <w:pPr>
        <w:spacing w:after="0"/>
      </w:pPr>
      <w:r>
        <w:rPr>
          <w:b/>
          <w:bCs/>
          <w:szCs w:val="24"/>
        </w:rPr>
        <w:t xml:space="preserve">AVALIADORES: </w:t>
      </w:r>
      <w:r>
        <w:t xml:space="preserve"> - Manoel Bandeira de Albuquerque</w:t>
      </w:r>
    </w:p>
    <w:p w:rsidR="00434907" w:rsidRDefault="00434907" w:rsidP="00434907">
      <w:pPr>
        <w:spacing w:after="0"/>
      </w:pPr>
      <w:r>
        <w:t xml:space="preserve">                             - Raquel Guedes de Oliveira</w:t>
      </w:r>
    </w:p>
    <w:p w:rsidR="00434907" w:rsidRDefault="00434907" w:rsidP="00434907">
      <w:pPr>
        <w:spacing w:after="0"/>
      </w:pPr>
    </w:p>
    <w:tbl>
      <w:tblPr>
        <w:tblStyle w:val="Tabelacomgrade"/>
        <w:tblW w:w="11157" w:type="dxa"/>
        <w:tblLayout w:type="fixed"/>
        <w:tblLook w:val="04A0" w:firstRow="1" w:lastRow="0" w:firstColumn="1" w:lastColumn="0" w:noHBand="0" w:noVBand="1"/>
      </w:tblPr>
      <w:tblGrid>
        <w:gridCol w:w="533"/>
        <w:gridCol w:w="3715"/>
        <w:gridCol w:w="1275"/>
        <w:gridCol w:w="1258"/>
        <w:gridCol w:w="1258"/>
        <w:gridCol w:w="3118"/>
      </w:tblGrid>
      <w:tr w:rsidR="00BF1C82" w:rsidTr="00BF1C82">
        <w:tc>
          <w:tcPr>
            <w:tcW w:w="533" w:type="dxa"/>
          </w:tcPr>
          <w:p w:rsidR="00BF1C82" w:rsidRPr="00DD5337" w:rsidRDefault="00BF1C82" w:rsidP="00BF1C8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</w:t>
            </w:r>
            <w:r>
              <w:rPr>
                <w:b/>
                <w:bCs/>
                <w:szCs w:val="24"/>
                <w:vertAlign w:val="superscript"/>
              </w:rPr>
              <w:t>0</w:t>
            </w:r>
          </w:p>
        </w:tc>
        <w:tc>
          <w:tcPr>
            <w:tcW w:w="3715" w:type="dxa"/>
          </w:tcPr>
          <w:p w:rsidR="00BF1C82" w:rsidRDefault="00BF1C82" w:rsidP="00BF1C8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Inscrições Homologadas</w:t>
            </w:r>
          </w:p>
        </w:tc>
        <w:tc>
          <w:tcPr>
            <w:tcW w:w="1275" w:type="dxa"/>
          </w:tcPr>
          <w:p w:rsidR="00BF1C82" w:rsidRDefault="00BF1C82" w:rsidP="00BF1C8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Nota Entrevista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1258" w:type="dxa"/>
          </w:tcPr>
          <w:p w:rsidR="00BF1C82" w:rsidRDefault="00BF1C82" w:rsidP="00BF1C8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Nota Currículo</w:t>
            </w:r>
          </w:p>
        </w:tc>
        <w:tc>
          <w:tcPr>
            <w:tcW w:w="1258" w:type="dxa"/>
          </w:tcPr>
          <w:p w:rsidR="00BF1C82" w:rsidRDefault="00BF1C82" w:rsidP="00BF1C8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Nota Final</w:t>
            </w:r>
          </w:p>
        </w:tc>
        <w:tc>
          <w:tcPr>
            <w:tcW w:w="3118" w:type="dxa"/>
          </w:tcPr>
          <w:p w:rsidR="00BF1C82" w:rsidRDefault="00BF1C82" w:rsidP="00BF1C8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RESULTADO</w:t>
            </w:r>
          </w:p>
        </w:tc>
        <w:bookmarkStart w:id="0" w:name="_GoBack"/>
        <w:bookmarkEnd w:id="0"/>
      </w:tr>
      <w:tr w:rsidR="00BF1C82" w:rsidRPr="00023275" w:rsidTr="00BF1C82">
        <w:tc>
          <w:tcPr>
            <w:tcW w:w="533" w:type="dxa"/>
          </w:tcPr>
          <w:p w:rsidR="00BF1C82" w:rsidRDefault="00BF1C82" w:rsidP="00BF1C82">
            <w:pPr>
              <w:jc w:val="center"/>
            </w:pPr>
            <w:r>
              <w:t>01</w:t>
            </w:r>
          </w:p>
        </w:tc>
        <w:tc>
          <w:tcPr>
            <w:tcW w:w="3715" w:type="dxa"/>
          </w:tcPr>
          <w:p w:rsidR="00BF1C82" w:rsidRDefault="00BF1C82" w:rsidP="00BF1C82">
            <w:r>
              <w:t>Alisson César de Santana</w:t>
            </w:r>
          </w:p>
        </w:tc>
        <w:tc>
          <w:tcPr>
            <w:tcW w:w="1275" w:type="dxa"/>
            <w:vAlign w:val="bottom"/>
          </w:tcPr>
          <w:p w:rsidR="00BF1C82" w:rsidRDefault="00BF1C82" w:rsidP="00BF1C82">
            <w:pPr>
              <w:jc w:val="center"/>
              <w:textAlignment w:val="bottom"/>
              <w:rPr>
                <w:b/>
                <w:bCs/>
              </w:rPr>
            </w:pPr>
            <w:r>
              <w:rPr>
                <w:rFonts w:ascii="Calibri" w:eastAsia="SimSun" w:hAnsi="Calibri" w:cs="Calibri"/>
                <w:color w:val="000000"/>
                <w:szCs w:val="24"/>
                <w:lang w:val="en-US" w:eastAsia="zh-CN" w:bidi="ar"/>
              </w:rPr>
              <w:t>7,40</w:t>
            </w:r>
          </w:p>
        </w:tc>
        <w:tc>
          <w:tcPr>
            <w:tcW w:w="1258" w:type="dxa"/>
          </w:tcPr>
          <w:p w:rsidR="00BF1C82" w:rsidRDefault="00BF1C82" w:rsidP="00BF1C82">
            <w:pPr>
              <w:jc w:val="center"/>
              <w:textAlignment w:val="bottom"/>
              <w:rPr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Cs w:val="24"/>
                <w:lang w:val="en-US" w:eastAsia="zh-CN" w:bidi="ar"/>
              </w:rPr>
              <w:t>6,62</w:t>
            </w:r>
          </w:p>
        </w:tc>
        <w:tc>
          <w:tcPr>
            <w:tcW w:w="1258" w:type="dxa"/>
            <w:vAlign w:val="bottom"/>
          </w:tcPr>
          <w:p w:rsidR="00BF1C82" w:rsidRDefault="00BF1C82" w:rsidP="00BF1C82">
            <w:pPr>
              <w:jc w:val="center"/>
              <w:textAlignment w:val="bottom"/>
              <w:rPr>
                <w:szCs w:val="24"/>
              </w:rPr>
            </w:pPr>
            <w:r>
              <w:rPr>
                <w:rFonts w:eastAsia="SimSun"/>
                <w:color w:val="000000"/>
                <w:szCs w:val="24"/>
                <w:lang w:val="en-US" w:eastAsia="zh-CN" w:bidi="ar"/>
              </w:rPr>
              <w:t xml:space="preserve"> 7,01 </w:t>
            </w:r>
          </w:p>
        </w:tc>
        <w:tc>
          <w:tcPr>
            <w:tcW w:w="3118" w:type="dxa"/>
          </w:tcPr>
          <w:p w:rsidR="00BF1C82" w:rsidRDefault="00BF1C82" w:rsidP="00BF1C82">
            <w:pPr>
              <w:jc w:val="center"/>
              <w:textAlignment w:val="bottom"/>
            </w:pPr>
            <w:r>
              <w:t>Aprovado – 8º</w:t>
            </w:r>
          </w:p>
        </w:tc>
      </w:tr>
      <w:tr w:rsidR="00BF1C82" w:rsidRPr="00023275" w:rsidTr="00BF1C82">
        <w:tc>
          <w:tcPr>
            <w:tcW w:w="533" w:type="dxa"/>
          </w:tcPr>
          <w:p w:rsidR="00BF1C82" w:rsidRDefault="00BF1C82" w:rsidP="00BF1C82">
            <w:pPr>
              <w:jc w:val="center"/>
              <w:rPr>
                <w:b/>
                <w:bCs/>
              </w:rPr>
            </w:pPr>
            <w:r>
              <w:t>02</w:t>
            </w:r>
          </w:p>
        </w:tc>
        <w:tc>
          <w:tcPr>
            <w:tcW w:w="3715" w:type="dxa"/>
          </w:tcPr>
          <w:p w:rsidR="00BF1C82" w:rsidRDefault="00BF1C82" w:rsidP="00BF1C82">
            <w:proofErr w:type="spellStart"/>
            <w:r>
              <w:t>Eliselma</w:t>
            </w:r>
            <w:proofErr w:type="spellEnd"/>
            <w:r>
              <w:t xml:space="preserve"> do Nascimento Costa</w:t>
            </w:r>
          </w:p>
        </w:tc>
        <w:tc>
          <w:tcPr>
            <w:tcW w:w="1275" w:type="dxa"/>
            <w:vAlign w:val="bottom"/>
          </w:tcPr>
          <w:p w:rsidR="00BF1C82" w:rsidRDefault="00BF1C82" w:rsidP="00BF1C82">
            <w:pPr>
              <w:jc w:val="center"/>
              <w:textAlignment w:val="bottom"/>
              <w:rPr>
                <w:b/>
                <w:bCs/>
              </w:rPr>
            </w:pPr>
            <w:r>
              <w:rPr>
                <w:rFonts w:ascii="Calibri" w:eastAsia="SimSun" w:hAnsi="Calibri" w:cs="Calibri"/>
                <w:color w:val="000000"/>
                <w:szCs w:val="24"/>
                <w:lang w:val="en-US" w:eastAsia="zh-CN" w:bidi="ar"/>
              </w:rPr>
              <w:t>9,00</w:t>
            </w:r>
          </w:p>
        </w:tc>
        <w:tc>
          <w:tcPr>
            <w:tcW w:w="1258" w:type="dxa"/>
          </w:tcPr>
          <w:p w:rsidR="00BF1C82" w:rsidRDefault="00BF1C82" w:rsidP="00BF1C82">
            <w:pPr>
              <w:jc w:val="center"/>
              <w:textAlignment w:val="bottom"/>
              <w:rPr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Cs w:val="24"/>
                <w:lang w:val="en-US" w:eastAsia="zh-CN" w:bidi="ar"/>
              </w:rPr>
              <w:t>6,42</w:t>
            </w:r>
          </w:p>
        </w:tc>
        <w:tc>
          <w:tcPr>
            <w:tcW w:w="1258" w:type="dxa"/>
            <w:vAlign w:val="bottom"/>
          </w:tcPr>
          <w:p w:rsidR="00BF1C82" w:rsidRDefault="00BF1C82" w:rsidP="00BF1C82">
            <w:pPr>
              <w:jc w:val="center"/>
              <w:textAlignment w:val="bottom"/>
              <w:rPr>
                <w:szCs w:val="24"/>
              </w:rPr>
            </w:pPr>
            <w:r>
              <w:rPr>
                <w:rFonts w:eastAsia="SimSun"/>
                <w:color w:val="000000"/>
                <w:szCs w:val="24"/>
                <w:lang w:val="en-US" w:eastAsia="zh-CN" w:bidi="ar"/>
              </w:rPr>
              <w:t xml:space="preserve"> 7,71 </w:t>
            </w:r>
          </w:p>
        </w:tc>
        <w:tc>
          <w:tcPr>
            <w:tcW w:w="3118" w:type="dxa"/>
          </w:tcPr>
          <w:p w:rsidR="00BF1C82" w:rsidRDefault="00BF1C82" w:rsidP="00BF1C82">
            <w:pPr>
              <w:jc w:val="center"/>
              <w:textAlignment w:val="bottom"/>
            </w:pPr>
            <w:r>
              <w:t>Aprovada – 3ª</w:t>
            </w:r>
          </w:p>
        </w:tc>
      </w:tr>
      <w:tr w:rsidR="00BF1C82" w:rsidRPr="00023275" w:rsidTr="00BF1C82">
        <w:tc>
          <w:tcPr>
            <w:tcW w:w="533" w:type="dxa"/>
          </w:tcPr>
          <w:p w:rsidR="00BF1C82" w:rsidRDefault="00BF1C82" w:rsidP="00BF1C82">
            <w:pPr>
              <w:jc w:val="center"/>
            </w:pPr>
            <w:r>
              <w:t>03</w:t>
            </w:r>
          </w:p>
        </w:tc>
        <w:tc>
          <w:tcPr>
            <w:tcW w:w="3715" w:type="dxa"/>
          </w:tcPr>
          <w:p w:rsidR="00BF1C82" w:rsidRDefault="00BF1C82" w:rsidP="00BF1C82">
            <w:r>
              <w:rPr>
                <w:rStyle w:val="markedcontent"/>
              </w:rPr>
              <w:t>Filipe Braga Caminho</w:t>
            </w:r>
          </w:p>
        </w:tc>
        <w:tc>
          <w:tcPr>
            <w:tcW w:w="1275" w:type="dxa"/>
            <w:vAlign w:val="bottom"/>
          </w:tcPr>
          <w:p w:rsidR="00BF1C82" w:rsidRDefault="00BF1C82" w:rsidP="00BF1C82">
            <w:pPr>
              <w:jc w:val="center"/>
              <w:textAlignment w:val="bottom"/>
            </w:pPr>
            <w:r>
              <w:rPr>
                <w:rFonts w:ascii="Calibri" w:eastAsia="SimSun" w:hAnsi="Calibri" w:cs="Calibri"/>
                <w:color w:val="000000"/>
                <w:szCs w:val="24"/>
                <w:lang w:val="en-US" w:eastAsia="zh-CN" w:bidi="ar"/>
              </w:rPr>
              <w:t>7,80</w:t>
            </w:r>
          </w:p>
        </w:tc>
        <w:tc>
          <w:tcPr>
            <w:tcW w:w="1258" w:type="dxa"/>
          </w:tcPr>
          <w:p w:rsidR="00BF1C82" w:rsidRDefault="00BF1C82" w:rsidP="00BF1C82">
            <w:pPr>
              <w:jc w:val="center"/>
              <w:textAlignment w:val="bottom"/>
              <w:rPr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Cs w:val="24"/>
                <w:lang w:val="en-US" w:eastAsia="zh-CN" w:bidi="ar"/>
              </w:rPr>
              <w:t>7,26</w:t>
            </w:r>
          </w:p>
        </w:tc>
        <w:tc>
          <w:tcPr>
            <w:tcW w:w="1258" w:type="dxa"/>
            <w:vAlign w:val="bottom"/>
          </w:tcPr>
          <w:p w:rsidR="00BF1C82" w:rsidRDefault="00BF1C82" w:rsidP="00BF1C82">
            <w:pPr>
              <w:jc w:val="center"/>
              <w:textAlignment w:val="bottom"/>
              <w:rPr>
                <w:szCs w:val="24"/>
              </w:rPr>
            </w:pPr>
            <w:r>
              <w:rPr>
                <w:rFonts w:eastAsia="SimSun"/>
                <w:color w:val="000000"/>
                <w:szCs w:val="24"/>
                <w:lang w:val="en-US" w:eastAsia="zh-CN" w:bidi="ar"/>
              </w:rPr>
              <w:t xml:space="preserve"> 7,53 </w:t>
            </w:r>
          </w:p>
        </w:tc>
        <w:tc>
          <w:tcPr>
            <w:tcW w:w="3118" w:type="dxa"/>
          </w:tcPr>
          <w:p w:rsidR="00BF1C82" w:rsidRDefault="00BF1C82" w:rsidP="00BF1C82">
            <w:pPr>
              <w:jc w:val="center"/>
              <w:textAlignment w:val="bottom"/>
            </w:pPr>
            <w:r>
              <w:t>Aprovado – 4º</w:t>
            </w:r>
          </w:p>
        </w:tc>
      </w:tr>
      <w:tr w:rsidR="00BF1C82" w:rsidRPr="00023275" w:rsidTr="00BF1C82">
        <w:tc>
          <w:tcPr>
            <w:tcW w:w="533" w:type="dxa"/>
          </w:tcPr>
          <w:p w:rsidR="00BF1C82" w:rsidRDefault="00BF1C82" w:rsidP="00BF1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3715" w:type="dxa"/>
          </w:tcPr>
          <w:p w:rsidR="00BF1C82" w:rsidRDefault="00BF1C82" w:rsidP="00BF1C8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Francielle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Carolinne</w:t>
            </w:r>
            <w:proofErr w:type="spellEnd"/>
            <w:r>
              <w:rPr>
                <w:b/>
                <w:bCs/>
              </w:rPr>
              <w:t xml:space="preserve"> Machado Santos</w:t>
            </w:r>
          </w:p>
        </w:tc>
        <w:tc>
          <w:tcPr>
            <w:tcW w:w="1275" w:type="dxa"/>
            <w:vAlign w:val="bottom"/>
          </w:tcPr>
          <w:p w:rsidR="00BF1C82" w:rsidRDefault="00BF1C82" w:rsidP="00BF1C82">
            <w:pPr>
              <w:jc w:val="center"/>
              <w:textAlignment w:val="bottom"/>
              <w:rPr>
                <w:b/>
                <w:bCs/>
              </w:rPr>
            </w:pPr>
            <w:r>
              <w:rPr>
                <w:rFonts w:ascii="Calibri" w:eastAsia="SimSun" w:hAnsi="Calibri" w:cs="Calibri"/>
                <w:color w:val="000000"/>
                <w:szCs w:val="24"/>
                <w:lang w:val="en-US" w:eastAsia="zh-CN" w:bidi="ar"/>
              </w:rPr>
              <w:t>9,10</w:t>
            </w:r>
          </w:p>
        </w:tc>
        <w:tc>
          <w:tcPr>
            <w:tcW w:w="1258" w:type="dxa"/>
          </w:tcPr>
          <w:p w:rsidR="00BF1C82" w:rsidRDefault="00BF1C82" w:rsidP="00BF1C82">
            <w:pPr>
              <w:jc w:val="center"/>
              <w:textAlignment w:val="bottom"/>
              <w:rPr>
                <w:b/>
                <w:bCs/>
                <w:szCs w:val="24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Cs w:val="24"/>
                <w:lang w:val="en-US" w:eastAsia="zh-CN" w:bidi="ar"/>
              </w:rPr>
              <w:t>8,80</w:t>
            </w:r>
          </w:p>
        </w:tc>
        <w:tc>
          <w:tcPr>
            <w:tcW w:w="1258" w:type="dxa"/>
            <w:vAlign w:val="bottom"/>
          </w:tcPr>
          <w:p w:rsidR="00BF1C82" w:rsidRDefault="00BF1C82" w:rsidP="00BF1C82">
            <w:pPr>
              <w:jc w:val="center"/>
              <w:textAlignment w:val="bottom"/>
              <w:rPr>
                <w:b/>
                <w:bCs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Cs w:val="24"/>
                <w:lang w:val="en-US" w:eastAsia="zh-CN" w:bidi="ar"/>
              </w:rPr>
              <w:t xml:space="preserve"> 8,95 </w:t>
            </w:r>
          </w:p>
        </w:tc>
        <w:tc>
          <w:tcPr>
            <w:tcW w:w="3118" w:type="dxa"/>
          </w:tcPr>
          <w:p w:rsidR="00BF1C82" w:rsidRDefault="00BF1C82" w:rsidP="00BF1C82">
            <w:pPr>
              <w:jc w:val="center"/>
              <w:textAlignment w:val="bottom"/>
              <w:rPr>
                <w:b/>
                <w:bCs/>
              </w:rPr>
            </w:pPr>
            <w:r w:rsidRPr="00434907">
              <w:rPr>
                <w:b/>
                <w:bCs/>
                <w:color w:val="FF0000"/>
              </w:rPr>
              <w:t>Aprovada – 1ª</w:t>
            </w:r>
          </w:p>
        </w:tc>
      </w:tr>
      <w:tr w:rsidR="00BF1C82" w:rsidRPr="00023275" w:rsidTr="00BF1C82">
        <w:tc>
          <w:tcPr>
            <w:tcW w:w="533" w:type="dxa"/>
          </w:tcPr>
          <w:p w:rsidR="00BF1C82" w:rsidRDefault="00BF1C82" w:rsidP="00BF1C82">
            <w:pPr>
              <w:jc w:val="center"/>
            </w:pPr>
            <w:r>
              <w:t>05</w:t>
            </w:r>
          </w:p>
        </w:tc>
        <w:tc>
          <w:tcPr>
            <w:tcW w:w="3715" w:type="dxa"/>
          </w:tcPr>
          <w:p w:rsidR="00BF1C82" w:rsidRDefault="00BF1C82" w:rsidP="00BF1C82">
            <w:r>
              <w:t xml:space="preserve">Ione de Almeida </w:t>
            </w:r>
            <w:proofErr w:type="spellStart"/>
            <w:r>
              <w:t>Querino</w:t>
            </w:r>
            <w:proofErr w:type="spellEnd"/>
          </w:p>
        </w:tc>
        <w:tc>
          <w:tcPr>
            <w:tcW w:w="1275" w:type="dxa"/>
            <w:vAlign w:val="bottom"/>
          </w:tcPr>
          <w:p w:rsidR="00BF1C82" w:rsidRDefault="00BF1C82" w:rsidP="00BF1C82">
            <w:pPr>
              <w:jc w:val="center"/>
              <w:textAlignment w:val="bottom"/>
            </w:pPr>
            <w:r>
              <w:rPr>
                <w:rFonts w:ascii="Calibri" w:eastAsia="SimSun" w:hAnsi="Calibri" w:cs="Calibri"/>
                <w:color w:val="000000"/>
                <w:szCs w:val="24"/>
                <w:lang w:val="en-US" w:eastAsia="zh-CN" w:bidi="ar"/>
              </w:rPr>
              <w:t>5,60</w:t>
            </w:r>
          </w:p>
        </w:tc>
        <w:tc>
          <w:tcPr>
            <w:tcW w:w="1258" w:type="dxa"/>
          </w:tcPr>
          <w:p w:rsidR="00BF1C82" w:rsidRDefault="00BF1C82" w:rsidP="00BF1C82">
            <w:pPr>
              <w:jc w:val="center"/>
              <w:textAlignment w:val="bottom"/>
              <w:rPr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Cs w:val="24"/>
                <w:lang w:val="en-US" w:eastAsia="zh-CN" w:bidi="ar"/>
              </w:rPr>
              <w:t>5,55</w:t>
            </w:r>
          </w:p>
        </w:tc>
        <w:tc>
          <w:tcPr>
            <w:tcW w:w="1258" w:type="dxa"/>
            <w:vAlign w:val="bottom"/>
          </w:tcPr>
          <w:p w:rsidR="00BF1C82" w:rsidRDefault="00BF1C82" w:rsidP="00BF1C82">
            <w:pPr>
              <w:jc w:val="center"/>
              <w:textAlignment w:val="bottom"/>
              <w:rPr>
                <w:szCs w:val="24"/>
              </w:rPr>
            </w:pPr>
            <w:r>
              <w:rPr>
                <w:rFonts w:eastAsia="SimSun"/>
                <w:color w:val="000000"/>
                <w:szCs w:val="24"/>
                <w:lang w:val="en-US" w:eastAsia="zh-CN" w:bidi="ar"/>
              </w:rPr>
              <w:t xml:space="preserve"> 5,58 </w:t>
            </w:r>
          </w:p>
        </w:tc>
        <w:tc>
          <w:tcPr>
            <w:tcW w:w="3118" w:type="dxa"/>
          </w:tcPr>
          <w:p w:rsidR="00BF1C82" w:rsidRDefault="00BF1C82" w:rsidP="00BF1C82">
            <w:pPr>
              <w:jc w:val="center"/>
              <w:textAlignment w:val="bottom"/>
            </w:pPr>
            <w:r>
              <w:t>Reprovada</w:t>
            </w:r>
          </w:p>
        </w:tc>
      </w:tr>
      <w:tr w:rsidR="00BF1C82" w:rsidRPr="00023275" w:rsidTr="00BF1C82">
        <w:trPr>
          <w:trHeight w:val="349"/>
        </w:trPr>
        <w:tc>
          <w:tcPr>
            <w:tcW w:w="533" w:type="dxa"/>
          </w:tcPr>
          <w:p w:rsidR="00BF1C82" w:rsidRDefault="00BF1C82" w:rsidP="00BF1C82">
            <w:pPr>
              <w:jc w:val="center"/>
            </w:pPr>
            <w:r>
              <w:t>06</w:t>
            </w:r>
          </w:p>
        </w:tc>
        <w:tc>
          <w:tcPr>
            <w:tcW w:w="3715" w:type="dxa"/>
          </w:tcPr>
          <w:p w:rsidR="00BF1C82" w:rsidRDefault="00BF1C82" w:rsidP="00BF1C82">
            <w:r>
              <w:t>Leila Coelho de Oliveira</w:t>
            </w:r>
          </w:p>
        </w:tc>
        <w:tc>
          <w:tcPr>
            <w:tcW w:w="1275" w:type="dxa"/>
            <w:vAlign w:val="bottom"/>
          </w:tcPr>
          <w:p w:rsidR="00BF1C82" w:rsidRDefault="00BF1C82" w:rsidP="00BF1C82">
            <w:pPr>
              <w:jc w:val="center"/>
              <w:textAlignment w:val="bottom"/>
            </w:pPr>
            <w:r>
              <w:rPr>
                <w:rFonts w:ascii="Calibri" w:eastAsia="SimSun" w:hAnsi="Calibri" w:cs="Calibri"/>
                <w:color w:val="000000"/>
                <w:szCs w:val="24"/>
                <w:lang w:val="en-US" w:eastAsia="zh-CN" w:bidi="ar"/>
              </w:rPr>
              <w:t>6,15</w:t>
            </w:r>
          </w:p>
        </w:tc>
        <w:tc>
          <w:tcPr>
            <w:tcW w:w="1258" w:type="dxa"/>
          </w:tcPr>
          <w:p w:rsidR="00BF1C82" w:rsidRDefault="00BF1C82" w:rsidP="00BF1C82">
            <w:pPr>
              <w:jc w:val="center"/>
              <w:textAlignment w:val="bottom"/>
              <w:rPr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Cs w:val="24"/>
                <w:lang w:val="en-US" w:eastAsia="zh-CN" w:bidi="ar"/>
              </w:rPr>
              <w:t>7,04</w:t>
            </w:r>
          </w:p>
        </w:tc>
        <w:tc>
          <w:tcPr>
            <w:tcW w:w="1258" w:type="dxa"/>
            <w:vAlign w:val="bottom"/>
          </w:tcPr>
          <w:p w:rsidR="00BF1C82" w:rsidRDefault="00BF1C82" w:rsidP="00BF1C82">
            <w:pPr>
              <w:jc w:val="center"/>
              <w:textAlignment w:val="bottom"/>
              <w:rPr>
                <w:szCs w:val="24"/>
              </w:rPr>
            </w:pPr>
            <w:r>
              <w:rPr>
                <w:rFonts w:eastAsia="SimSun"/>
                <w:color w:val="000000"/>
                <w:szCs w:val="24"/>
                <w:lang w:val="en-US" w:eastAsia="zh-CN" w:bidi="ar"/>
              </w:rPr>
              <w:t xml:space="preserve"> 6,60 </w:t>
            </w:r>
          </w:p>
        </w:tc>
        <w:tc>
          <w:tcPr>
            <w:tcW w:w="3118" w:type="dxa"/>
          </w:tcPr>
          <w:p w:rsidR="00BF1C82" w:rsidRDefault="00BF1C82" w:rsidP="00BF1C82">
            <w:pPr>
              <w:jc w:val="center"/>
              <w:textAlignment w:val="bottom"/>
              <w:rPr>
                <w:color w:val="000000"/>
              </w:rPr>
            </w:pPr>
            <w:r w:rsidRPr="006130D8">
              <w:t>Reprovada</w:t>
            </w:r>
          </w:p>
        </w:tc>
      </w:tr>
      <w:tr w:rsidR="00BF1C82" w:rsidRPr="00023275" w:rsidTr="00BF1C82">
        <w:tc>
          <w:tcPr>
            <w:tcW w:w="533" w:type="dxa"/>
          </w:tcPr>
          <w:p w:rsidR="00BF1C82" w:rsidRDefault="00BF1C82" w:rsidP="00BF1C82">
            <w:pPr>
              <w:jc w:val="center"/>
            </w:pPr>
            <w:r>
              <w:t>07</w:t>
            </w:r>
          </w:p>
        </w:tc>
        <w:tc>
          <w:tcPr>
            <w:tcW w:w="3715" w:type="dxa"/>
          </w:tcPr>
          <w:p w:rsidR="00BF1C82" w:rsidRDefault="00BF1C82" w:rsidP="00BF1C82">
            <w:r>
              <w:t>Maria Simone Oliveira</w:t>
            </w:r>
          </w:p>
        </w:tc>
        <w:tc>
          <w:tcPr>
            <w:tcW w:w="1275" w:type="dxa"/>
            <w:vAlign w:val="bottom"/>
          </w:tcPr>
          <w:p w:rsidR="00BF1C82" w:rsidRDefault="00BF1C82" w:rsidP="00BF1C82">
            <w:pPr>
              <w:jc w:val="center"/>
              <w:textAlignment w:val="bottom"/>
            </w:pPr>
            <w:r>
              <w:rPr>
                <w:rFonts w:ascii="Calibri" w:eastAsia="SimSun" w:hAnsi="Calibri" w:cs="Calibri"/>
                <w:color w:val="000000"/>
                <w:szCs w:val="24"/>
                <w:lang w:val="en-US" w:eastAsia="zh-CN" w:bidi="ar"/>
              </w:rPr>
              <w:t>8,50</w:t>
            </w:r>
          </w:p>
        </w:tc>
        <w:tc>
          <w:tcPr>
            <w:tcW w:w="1258" w:type="dxa"/>
          </w:tcPr>
          <w:p w:rsidR="00BF1C82" w:rsidRDefault="00BF1C82" w:rsidP="00BF1C82">
            <w:pPr>
              <w:jc w:val="center"/>
              <w:textAlignment w:val="bottom"/>
              <w:rPr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Cs w:val="24"/>
                <w:lang w:val="en-US" w:eastAsia="zh-CN" w:bidi="ar"/>
              </w:rPr>
              <w:t>-</w:t>
            </w:r>
          </w:p>
        </w:tc>
        <w:tc>
          <w:tcPr>
            <w:tcW w:w="1258" w:type="dxa"/>
            <w:vAlign w:val="bottom"/>
          </w:tcPr>
          <w:p w:rsidR="00BF1C82" w:rsidRDefault="00BF1C82" w:rsidP="00BF1C82">
            <w:pPr>
              <w:jc w:val="center"/>
              <w:textAlignment w:val="bottom"/>
              <w:rPr>
                <w:szCs w:val="24"/>
              </w:rPr>
            </w:pPr>
            <w:r>
              <w:rPr>
                <w:rFonts w:eastAsia="SimSun"/>
                <w:color w:val="000000"/>
                <w:szCs w:val="24"/>
                <w:lang w:val="en-US" w:eastAsia="zh-CN" w:bidi="ar"/>
              </w:rPr>
              <w:t xml:space="preserve"> 4,25 </w:t>
            </w:r>
          </w:p>
        </w:tc>
        <w:tc>
          <w:tcPr>
            <w:tcW w:w="3118" w:type="dxa"/>
          </w:tcPr>
          <w:p w:rsidR="00BF1C82" w:rsidRDefault="00BF1C82" w:rsidP="00BF1C82">
            <w:pPr>
              <w:jc w:val="center"/>
              <w:textAlignment w:val="bottom"/>
            </w:pPr>
            <w:r w:rsidRPr="006130D8">
              <w:t>Reprovada</w:t>
            </w:r>
          </w:p>
        </w:tc>
      </w:tr>
      <w:tr w:rsidR="00BF1C82" w:rsidRPr="00023275" w:rsidTr="00BF1C82">
        <w:tc>
          <w:tcPr>
            <w:tcW w:w="533" w:type="dxa"/>
          </w:tcPr>
          <w:p w:rsidR="00BF1C82" w:rsidRDefault="00BF1C82" w:rsidP="00BF1C82">
            <w:pPr>
              <w:jc w:val="center"/>
            </w:pPr>
            <w:r>
              <w:t>08</w:t>
            </w:r>
          </w:p>
        </w:tc>
        <w:tc>
          <w:tcPr>
            <w:tcW w:w="3715" w:type="dxa"/>
          </w:tcPr>
          <w:p w:rsidR="00BF1C82" w:rsidRDefault="00BF1C82" w:rsidP="00BF1C82">
            <w:r>
              <w:t>Murilo Luiz Paiva</w:t>
            </w:r>
          </w:p>
        </w:tc>
        <w:tc>
          <w:tcPr>
            <w:tcW w:w="1275" w:type="dxa"/>
            <w:vAlign w:val="bottom"/>
          </w:tcPr>
          <w:p w:rsidR="00BF1C82" w:rsidRDefault="00BF1C82" w:rsidP="00BF1C82">
            <w:pPr>
              <w:jc w:val="center"/>
              <w:textAlignment w:val="bottom"/>
              <w:rPr>
                <w:b/>
                <w:bCs/>
              </w:rPr>
            </w:pPr>
            <w:r>
              <w:rPr>
                <w:rFonts w:ascii="Calibri" w:eastAsia="SimSun" w:hAnsi="Calibri" w:cs="Calibri"/>
                <w:color w:val="000000"/>
                <w:szCs w:val="24"/>
                <w:lang w:val="en-US" w:eastAsia="zh-CN" w:bidi="ar"/>
              </w:rPr>
              <w:t>8,15</w:t>
            </w:r>
          </w:p>
        </w:tc>
        <w:tc>
          <w:tcPr>
            <w:tcW w:w="1258" w:type="dxa"/>
          </w:tcPr>
          <w:p w:rsidR="00BF1C82" w:rsidRDefault="00BF1C82" w:rsidP="00BF1C82">
            <w:pPr>
              <w:jc w:val="center"/>
              <w:textAlignment w:val="bottom"/>
              <w:rPr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Cs w:val="24"/>
                <w:lang w:val="en-US" w:eastAsia="zh-CN" w:bidi="ar"/>
              </w:rPr>
              <w:t>8,34</w:t>
            </w:r>
          </w:p>
        </w:tc>
        <w:tc>
          <w:tcPr>
            <w:tcW w:w="1258" w:type="dxa"/>
            <w:vAlign w:val="bottom"/>
          </w:tcPr>
          <w:p w:rsidR="00BF1C82" w:rsidRDefault="00BF1C82" w:rsidP="00BF1C82">
            <w:pPr>
              <w:jc w:val="center"/>
              <w:textAlignment w:val="bottom"/>
              <w:rPr>
                <w:szCs w:val="24"/>
              </w:rPr>
            </w:pPr>
            <w:r>
              <w:rPr>
                <w:rFonts w:eastAsia="SimSun"/>
                <w:color w:val="000000"/>
                <w:szCs w:val="24"/>
                <w:lang w:val="en-US" w:eastAsia="zh-CN" w:bidi="ar"/>
              </w:rPr>
              <w:t xml:space="preserve"> 8,25 </w:t>
            </w:r>
          </w:p>
        </w:tc>
        <w:tc>
          <w:tcPr>
            <w:tcW w:w="3118" w:type="dxa"/>
          </w:tcPr>
          <w:p w:rsidR="00BF1C82" w:rsidRDefault="00BF1C82" w:rsidP="00BF1C82">
            <w:pPr>
              <w:jc w:val="center"/>
              <w:textAlignment w:val="bottom"/>
            </w:pPr>
            <w:r>
              <w:t>Aprovado – 2º</w:t>
            </w:r>
          </w:p>
        </w:tc>
      </w:tr>
      <w:tr w:rsidR="00BF1C82" w:rsidRPr="00023275" w:rsidTr="00BF1C82">
        <w:tc>
          <w:tcPr>
            <w:tcW w:w="533" w:type="dxa"/>
          </w:tcPr>
          <w:p w:rsidR="00BF1C82" w:rsidRDefault="00BF1C82" w:rsidP="00BF1C82">
            <w:pPr>
              <w:jc w:val="center"/>
            </w:pPr>
            <w:r>
              <w:t>09</w:t>
            </w:r>
          </w:p>
        </w:tc>
        <w:tc>
          <w:tcPr>
            <w:tcW w:w="3715" w:type="dxa"/>
          </w:tcPr>
          <w:p w:rsidR="00BF1C82" w:rsidRDefault="00BF1C82" w:rsidP="00BF1C82">
            <w:pPr>
              <w:rPr>
                <w:b/>
                <w:bCs/>
              </w:rPr>
            </w:pPr>
            <w:r>
              <w:rPr>
                <w:rStyle w:val="markedcontent"/>
              </w:rPr>
              <w:t>Pablo Marcelino do Nascimento</w:t>
            </w:r>
          </w:p>
        </w:tc>
        <w:tc>
          <w:tcPr>
            <w:tcW w:w="1275" w:type="dxa"/>
            <w:vAlign w:val="bottom"/>
          </w:tcPr>
          <w:p w:rsidR="00BF1C82" w:rsidRDefault="00BF1C82" w:rsidP="00BF1C82">
            <w:pPr>
              <w:jc w:val="center"/>
              <w:textAlignment w:val="bottom"/>
              <w:rPr>
                <w:b/>
                <w:bCs/>
              </w:rPr>
            </w:pPr>
            <w:r>
              <w:rPr>
                <w:rFonts w:ascii="Calibri" w:eastAsia="SimSun" w:hAnsi="Calibri" w:cs="Calibri"/>
                <w:color w:val="000000"/>
                <w:szCs w:val="24"/>
                <w:lang w:val="en-US" w:eastAsia="zh-CN" w:bidi="ar"/>
              </w:rPr>
              <w:t>7,90</w:t>
            </w:r>
          </w:p>
        </w:tc>
        <w:tc>
          <w:tcPr>
            <w:tcW w:w="1258" w:type="dxa"/>
          </w:tcPr>
          <w:p w:rsidR="00BF1C82" w:rsidRDefault="00BF1C82" w:rsidP="00BF1C82">
            <w:pPr>
              <w:jc w:val="center"/>
              <w:textAlignment w:val="bottom"/>
              <w:rPr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Cs w:val="24"/>
                <w:lang w:val="en-US" w:eastAsia="zh-CN" w:bidi="ar"/>
              </w:rPr>
              <w:t>6,88</w:t>
            </w:r>
          </w:p>
        </w:tc>
        <w:tc>
          <w:tcPr>
            <w:tcW w:w="1258" w:type="dxa"/>
            <w:vAlign w:val="bottom"/>
          </w:tcPr>
          <w:p w:rsidR="00BF1C82" w:rsidRDefault="00BF1C82" w:rsidP="00BF1C82">
            <w:pPr>
              <w:jc w:val="center"/>
              <w:textAlignment w:val="bottom"/>
              <w:rPr>
                <w:szCs w:val="24"/>
              </w:rPr>
            </w:pPr>
            <w:r>
              <w:rPr>
                <w:rFonts w:eastAsia="SimSun"/>
                <w:color w:val="000000"/>
                <w:szCs w:val="24"/>
                <w:lang w:val="en-US" w:eastAsia="zh-CN" w:bidi="ar"/>
              </w:rPr>
              <w:t xml:space="preserve"> 7,39 </w:t>
            </w:r>
          </w:p>
        </w:tc>
        <w:tc>
          <w:tcPr>
            <w:tcW w:w="3118" w:type="dxa"/>
          </w:tcPr>
          <w:p w:rsidR="00BF1C82" w:rsidRDefault="00BF1C82" w:rsidP="00BF1C82">
            <w:pPr>
              <w:jc w:val="center"/>
              <w:textAlignment w:val="bottom"/>
            </w:pPr>
            <w:r>
              <w:t>Aprovado – 7º</w:t>
            </w:r>
          </w:p>
        </w:tc>
      </w:tr>
      <w:tr w:rsidR="00BF1C82" w:rsidRPr="00023275" w:rsidTr="00BF1C82">
        <w:tc>
          <w:tcPr>
            <w:tcW w:w="533" w:type="dxa"/>
          </w:tcPr>
          <w:p w:rsidR="00BF1C82" w:rsidRDefault="00BF1C82" w:rsidP="00BF1C82">
            <w:pPr>
              <w:jc w:val="center"/>
            </w:pPr>
            <w:r>
              <w:t>10</w:t>
            </w:r>
          </w:p>
        </w:tc>
        <w:tc>
          <w:tcPr>
            <w:tcW w:w="3715" w:type="dxa"/>
          </w:tcPr>
          <w:p w:rsidR="00BF1C82" w:rsidRDefault="00BF1C82" w:rsidP="00BF1C82">
            <w:r>
              <w:t>Pamela Albuquerque dos Santos</w:t>
            </w:r>
          </w:p>
        </w:tc>
        <w:tc>
          <w:tcPr>
            <w:tcW w:w="1275" w:type="dxa"/>
            <w:vAlign w:val="bottom"/>
          </w:tcPr>
          <w:p w:rsidR="00BF1C82" w:rsidRDefault="00BF1C82" w:rsidP="00BF1C82">
            <w:pPr>
              <w:jc w:val="center"/>
              <w:textAlignment w:val="bottom"/>
            </w:pPr>
            <w:r>
              <w:rPr>
                <w:rFonts w:ascii="Calibri" w:eastAsia="SimSun" w:hAnsi="Calibri" w:cs="Calibri"/>
                <w:color w:val="000000"/>
                <w:szCs w:val="24"/>
                <w:lang w:val="en-US" w:eastAsia="zh-CN" w:bidi="ar"/>
              </w:rPr>
              <w:t>6,40</w:t>
            </w:r>
          </w:p>
        </w:tc>
        <w:tc>
          <w:tcPr>
            <w:tcW w:w="1258" w:type="dxa"/>
          </w:tcPr>
          <w:p w:rsidR="00BF1C82" w:rsidRDefault="00BF1C82" w:rsidP="00BF1C82">
            <w:pPr>
              <w:jc w:val="center"/>
              <w:textAlignment w:val="bottom"/>
              <w:rPr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Cs w:val="24"/>
                <w:lang w:val="en-US" w:eastAsia="zh-CN" w:bidi="ar"/>
              </w:rPr>
              <w:t>5,85</w:t>
            </w:r>
          </w:p>
        </w:tc>
        <w:tc>
          <w:tcPr>
            <w:tcW w:w="1258" w:type="dxa"/>
            <w:vAlign w:val="bottom"/>
          </w:tcPr>
          <w:p w:rsidR="00BF1C82" w:rsidRDefault="00BF1C82" w:rsidP="00BF1C82">
            <w:pPr>
              <w:jc w:val="center"/>
              <w:textAlignment w:val="bottom"/>
              <w:rPr>
                <w:szCs w:val="24"/>
              </w:rPr>
            </w:pPr>
            <w:r>
              <w:rPr>
                <w:rFonts w:eastAsia="SimSun"/>
                <w:color w:val="000000"/>
                <w:szCs w:val="24"/>
                <w:lang w:val="en-US" w:eastAsia="zh-CN" w:bidi="ar"/>
              </w:rPr>
              <w:t xml:space="preserve"> 6,13 </w:t>
            </w:r>
          </w:p>
        </w:tc>
        <w:tc>
          <w:tcPr>
            <w:tcW w:w="3118" w:type="dxa"/>
          </w:tcPr>
          <w:p w:rsidR="00BF1C82" w:rsidRDefault="00BF1C82" w:rsidP="00BF1C82">
            <w:pPr>
              <w:jc w:val="center"/>
              <w:textAlignment w:val="bottom"/>
            </w:pPr>
            <w:r w:rsidRPr="006249A3">
              <w:t>Reprovada</w:t>
            </w:r>
          </w:p>
        </w:tc>
      </w:tr>
      <w:tr w:rsidR="00BF1C82" w:rsidRPr="00023275" w:rsidTr="00BF1C82">
        <w:tc>
          <w:tcPr>
            <w:tcW w:w="533" w:type="dxa"/>
          </w:tcPr>
          <w:p w:rsidR="00BF1C82" w:rsidRDefault="00BF1C82" w:rsidP="00BF1C82">
            <w:pPr>
              <w:jc w:val="center"/>
            </w:pPr>
            <w:r>
              <w:t>11</w:t>
            </w:r>
          </w:p>
        </w:tc>
        <w:tc>
          <w:tcPr>
            <w:tcW w:w="3715" w:type="dxa"/>
          </w:tcPr>
          <w:p w:rsidR="00BF1C82" w:rsidRDefault="00BF1C82" w:rsidP="00BF1C82">
            <w:proofErr w:type="spellStart"/>
            <w:r>
              <w:t>Rayssa</w:t>
            </w:r>
            <w:proofErr w:type="spellEnd"/>
            <w:r>
              <w:t xml:space="preserve"> Shirley de Lima Santos</w:t>
            </w:r>
          </w:p>
        </w:tc>
        <w:tc>
          <w:tcPr>
            <w:tcW w:w="1275" w:type="dxa"/>
            <w:vAlign w:val="bottom"/>
          </w:tcPr>
          <w:p w:rsidR="00BF1C82" w:rsidRDefault="00BF1C82" w:rsidP="00BF1C82">
            <w:pPr>
              <w:jc w:val="center"/>
              <w:textAlignment w:val="bottom"/>
            </w:pPr>
            <w:r>
              <w:rPr>
                <w:rFonts w:ascii="Calibri" w:eastAsia="SimSun" w:hAnsi="Calibri" w:cs="Calibri"/>
                <w:color w:val="000000"/>
                <w:szCs w:val="24"/>
                <w:lang w:val="en-US" w:eastAsia="zh-CN" w:bidi="ar"/>
              </w:rPr>
              <w:t>6,90</w:t>
            </w:r>
          </w:p>
        </w:tc>
        <w:tc>
          <w:tcPr>
            <w:tcW w:w="1258" w:type="dxa"/>
          </w:tcPr>
          <w:p w:rsidR="00BF1C82" w:rsidRDefault="00BF1C82" w:rsidP="00BF1C82">
            <w:pPr>
              <w:jc w:val="center"/>
              <w:textAlignment w:val="bottom"/>
              <w:rPr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Cs w:val="24"/>
                <w:lang w:val="en-US" w:eastAsia="zh-CN" w:bidi="ar"/>
              </w:rPr>
              <w:t>6,71</w:t>
            </w:r>
          </w:p>
        </w:tc>
        <w:tc>
          <w:tcPr>
            <w:tcW w:w="1258" w:type="dxa"/>
            <w:vAlign w:val="bottom"/>
          </w:tcPr>
          <w:p w:rsidR="00BF1C82" w:rsidRDefault="00BF1C82" w:rsidP="00BF1C82">
            <w:pPr>
              <w:jc w:val="center"/>
              <w:textAlignment w:val="bottom"/>
              <w:rPr>
                <w:szCs w:val="24"/>
              </w:rPr>
            </w:pPr>
            <w:r>
              <w:rPr>
                <w:rFonts w:eastAsia="SimSun"/>
                <w:color w:val="000000"/>
                <w:szCs w:val="24"/>
                <w:lang w:val="en-US" w:eastAsia="zh-CN" w:bidi="ar"/>
              </w:rPr>
              <w:t xml:space="preserve"> 6,81 </w:t>
            </w:r>
          </w:p>
        </w:tc>
        <w:tc>
          <w:tcPr>
            <w:tcW w:w="3118" w:type="dxa"/>
          </w:tcPr>
          <w:p w:rsidR="00BF1C82" w:rsidRDefault="00BF1C82" w:rsidP="00BF1C82">
            <w:pPr>
              <w:jc w:val="center"/>
              <w:textAlignment w:val="bottom"/>
            </w:pPr>
            <w:r w:rsidRPr="006249A3">
              <w:t>Reprovada</w:t>
            </w:r>
          </w:p>
        </w:tc>
      </w:tr>
      <w:tr w:rsidR="00BF1C82" w:rsidRPr="00023275" w:rsidTr="00BF1C82">
        <w:tc>
          <w:tcPr>
            <w:tcW w:w="533" w:type="dxa"/>
          </w:tcPr>
          <w:p w:rsidR="00BF1C82" w:rsidRDefault="00BF1C82" w:rsidP="00BF1C82">
            <w:pPr>
              <w:jc w:val="center"/>
            </w:pPr>
            <w:r>
              <w:t>12</w:t>
            </w:r>
          </w:p>
        </w:tc>
        <w:tc>
          <w:tcPr>
            <w:tcW w:w="3715" w:type="dxa"/>
          </w:tcPr>
          <w:p w:rsidR="00BF1C82" w:rsidRDefault="00BF1C82" w:rsidP="00BF1C82">
            <w:proofErr w:type="spellStart"/>
            <w:r>
              <w:t>Renally</w:t>
            </w:r>
            <w:proofErr w:type="spellEnd"/>
            <w:r>
              <w:t xml:space="preserve"> D Angelis Cavalcanti da Silva</w:t>
            </w:r>
          </w:p>
        </w:tc>
        <w:tc>
          <w:tcPr>
            <w:tcW w:w="1275" w:type="dxa"/>
            <w:vAlign w:val="bottom"/>
          </w:tcPr>
          <w:p w:rsidR="00BF1C82" w:rsidRDefault="00BF1C82" w:rsidP="00BF1C82">
            <w:pPr>
              <w:jc w:val="center"/>
              <w:textAlignment w:val="bottom"/>
              <w:rPr>
                <w:b/>
                <w:bCs/>
              </w:rPr>
            </w:pPr>
            <w:r>
              <w:rPr>
                <w:rFonts w:ascii="Calibri" w:eastAsia="SimSun" w:hAnsi="Calibri" w:cs="Calibri"/>
                <w:color w:val="000000"/>
                <w:szCs w:val="24"/>
                <w:lang w:val="en-US" w:eastAsia="zh-CN" w:bidi="ar"/>
              </w:rPr>
              <w:t>7,60</w:t>
            </w:r>
          </w:p>
        </w:tc>
        <w:tc>
          <w:tcPr>
            <w:tcW w:w="1258" w:type="dxa"/>
          </w:tcPr>
          <w:p w:rsidR="00BF1C82" w:rsidRDefault="00BF1C82" w:rsidP="00BF1C82">
            <w:pPr>
              <w:jc w:val="center"/>
              <w:textAlignment w:val="bottom"/>
              <w:rPr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Cs w:val="24"/>
                <w:lang w:val="en-US" w:eastAsia="zh-CN" w:bidi="ar"/>
              </w:rPr>
              <w:t>6,42</w:t>
            </w:r>
          </w:p>
        </w:tc>
        <w:tc>
          <w:tcPr>
            <w:tcW w:w="1258" w:type="dxa"/>
            <w:vAlign w:val="bottom"/>
          </w:tcPr>
          <w:p w:rsidR="00BF1C82" w:rsidRDefault="00BF1C82" w:rsidP="00BF1C82">
            <w:pPr>
              <w:jc w:val="center"/>
              <w:textAlignment w:val="bottom"/>
              <w:rPr>
                <w:szCs w:val="24"/>
              </w:rPr>
            </w:pPr>
            <w:r>
              <w:rPr>
                <w:rFonts w:eastAsia="SimSun"/>
                <w:color w:val="000000"/>
                <w:szCs w:val="24"/>
                <w:lang w:val="en-US" w:eastAsia="zh-CN" w:bidi="ar"/>
              </w:rPr>
              <w:t xml:space="preserve"> 7,01 </w:t>
            </w:r>
          </w:p>
        </w:tc>
        <w:tc>
          <w:tcPr>
            <w:tcW w:w="3118" w:type="dxa"/>
          </w:tcPr>
          <w:p w:rsidR="00BF1C82" w:rsidRDefault="00BF1C82" w:rsidP="00BF1C82">
            <w:pPr>
              <w:jc w:val="center"/>
              <w:textAlignment w:val="bottom"/>
            </w:pPr>
            <w:r>
              <w:t>Aprovada – 9º</w:t>
            </w:r>
          </w:p>
        </w:tc>
      </w:tr>
      <w:tr w:rsidR="00BF1C82" w:rsidRPr="00023275" w:rsidTr="00BF1C82">
        <w:tc>
          <w:tcPr>
            <w:tcW w:w="533" w:type="dxa"/>
          </w:tcPr>
          <w:p w:rsidR="00BF1C82" w:rsidRDefault="00BF1C82" w:rsidP="00BF1C82">
            <w:pPr>
              <w:jc w:val="center"/>
            </w:pPr>
            <w:r>
              <w:t>13</w:t>
            </w:r>
          </w:p>
        </w:tc>
        <w:tc>
          <w:tcPr>
            <w:tcW w:w="3715" w:type="dxa"/>
          </w:tcPr>
          <w:p w:rsidR="00BF1C82" w:rsidRDefault="00BF1C82" w:rsidP="00BF1C82">
            <w:r>
              <w:t>Ronaldo de Araújo Silva</w:t>
            </w:r>
          </w:p>
        </w:tc>
        <w:tc>
          <w:tcPr>
            <w:tcW w:w="1275" w:type="dxa"/>
            <w:vAlign w:val="bottom"/>
          </w:tcPr>
          <w:p w:rsidR="00BF1C82" w:rsidRDefault="00BF1C82" w:rsidP="00BF1C82">
            <w:pPr>
              <w:jc w:val="center"/>
              <w:textAlignment w:val="bottom"/>
            </w:pPr>
            <w:r>
              <w:rPr>
                <w:rFonts w:ascii="Calibri" w:eastAsia="SimSun" w:hAnsi="Calibri" w:cs="Calibri"/>
                <w:color w:val="000000"/>
                <w:szCs w:val="24"/>
                <w:lang w:val="en-US" w:eastAsia="zh-CN" w:bidi="ar"/>
              </w:rPr>
              <w:t>7,40</w:t>
            </w:r>
          </w:p>
        </w:tc>
        <w:tc>
          <w:tcPr>
            <w:tcW w:w="1258" w:type="dxa"/>
          </w:tcPr>
          <w:p w:rsidR="00BF1C82" w:rsidRDefault="00BF1C82" w:rsidP="00BF1C82">
            <w:pPr>
              <w:jc w:val="center"/>
              <w:textAlignment w:val="bottom"/>
              <w:rPr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Cs w:val="24"/>
                <w:lang w:val="en-US" w:eastAsia="zh-CN" w:bidi="ar"/>
              </w:rPr>
              <w:t>7,43</w:t>
            </w:r>
          </w:p>
        </w:tc>
        <w:tc>
          <w:tcPr>
            <w:tcW w:w="1258" w:type="dxa"/>
            <w:vAlign w:val="bottom"/>
          </w:tcPr>
          <w:p w:rsidR="00BF1C82" w:rsidRDefault="00BF1C82" w:rsidP="00BF1C82">
            <w:pPr>
              <w:jc w:val="center"/>
              <w:textAlignment w:val="bottom"/>
              <w:rPr>
                <w:szCs w:val="24"/>
              </w:rPr>
            </w:pPr>
            <w:r>
              <w:rPr>
                <w:rFonts w:eastAsia="SimSun"/>
                <w:color w:val="000000"/>
                <w:szCs w:val="24"/>
                <w:lang w:val="en-US" w:eastAsia="zh-CN" w:bidi="ar"/>
              </w:rPr>
              <w:t xml:space="preserve"> 7,42 </w:t>
            </w:r>
          </w:p>
        </w:tc>
        <w:tc>
          <w:tcPr>
            <w:tcW w:w="3118" w:type="dxa"/>
          </w:tcPr>
          <w:p w:rsidR="00BF1C82" w:rsidRDefault="00BF1C82" w:rsidP="00BF1C82">
            <w:pPr>
              <w:jc w:val="center"/>
              <w:textAlignment w:val="bottom"/>
            </w:pPr>
            <w:r>
              <w:t>Aprovado – 6º</w:t>
            </w:r>
          </w:p>
        </w:tc>
      </w:tr>
      <w:tr w:rsidR="00BF1C82" w:rsidRPr="00023275" w:rsidTr="00BF1C82">
        <w:tc>
          <w:tcPr>
            <w:tcW w:w="533" w:type="dxa"/>
          </w:tcPr>
          <w:p w:rsidR="00BF1C82" w:rsidRDefault="00BF1C82" w:rsidP="00BF1C82">
            <w:pPr>
              <w:jc w:val="center"/>
            </w:pPr>
            <w:r>
              <w:t>14</w:t>
            </w:r>
          </w:p>
        </w:tc>
        <w:tc>
          <w:tcPr>
            <w:tcW w:w="3715" w:type="dxa"/>
          </w:tcPr>
          <w:p w:rsidR="00BF1C82" w:rsidRDefault="00BF1C82" w:rsidP="00BF1C82">
            <w:proofErr w:type="spellStart"/>
            <w:r>
              <w:rPr>
                <w:rStyle w:val="markedcontent"/>
              </w:rPr>
              <w:t>Vandersson</w:t>
            </w:r>
            <w:proofErr w:type="spellEnd"/>
            <w:r>
              <w:rPr>
                <w:rStyle w:val="markedcontent"/>
              </w:rPr>
              <w:t xml:space="preserve"> de Araújo Ferreira</w:t>
            </w:r>
          </w:p>
        </w:tc>
        <w:tc>
          <w:tcPr>
            <w:tcW w:w="1275" w:type="dxa"/>
            <w:vAlign w:val="bottom"/>
          </w:tcPr>
          <w:p w:rsidR="00BF1C82" w:rsidRDefault="00BF1C82" w:rsidP="00BF1C82">
            <w:pPr>
              <w:jc w:val="center"/>
              <w:textAlignment w:val="bottom"/>
            </w:pPr>
            <w:r>
              <w:rPr>
                <w:rFonts w:ascii="Calibri" w:eastAsia="SimSun" w:hAnsi="Calibri" w:cs="Calibri"/>
                <w:color w:val="000000"/>
                <w:szCs w:val="24"/>
                <w:lang w:val="en-US" w:eastAsia="zh-CN" w:bidi="ar"/>
              </w:rPr>
              <w:t>6,70</w:t>
            </w:r>
          </w:p>
        </w:tc>
        <w:tc>
          <w:tcPr>
            <w:tcW w:w="1258" w:type="dxa"/>
          </w:tcPr>
          <w:p w:rsidR="00BF1C82" w:rsidRDefault="00BF1C82" w:rsidP="00BF1C82">
            <w:pPr>
              <w:jc w:val="center"/>
              <w:textAlignment w:val="bottom"/>
              <w:rPr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Cs w:val="24"/>
                <w:lang w:val="en-US" w:eastAsia="zh-CN" w:bidi="ar"/>
              </w:rPr>
              <w:t>8,35</w:t>
            </w:r>
          </w:p>
        </w:tc>
        <w:tc>
          <w:tcPr>
            <w:tcW w:w="1258" w:type="dxa"/>
            <w:vAlign w:val="bottom"/>
          </w:tcPr>
          <w:p w:rsidR="00BF1C82" w:rsidRDefault="00BF1C82" w:rsidP="00BF1C82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Cs w:val="24"/>
                <w:lang w:val="en-US" w:eastAsia="zh-CN" w:bidi="ar"/>
              </w:rPr>
              <w:t xml:space="preserve"> 7,53 </w:t>
            </w:r>
          </w:p>
        </w:tc>
        <w:tc>
          <w:tcPr>
            <w:tcW w:w="3118" w:type="dxa"/>
          </w:tcPr>
          <w:p w:rsidR="00BF1C82" w:rsidRDefault="00BF1C82" w:rsidP="00BF1C82">
            <w:pPr>
              <w:jc w:val="center"/>
              <w:textAlignment w:val="bottom"/>
            </w:pPr>
            <w:r>
              <w:t>Aprovado – 5º</w:t>
            </w:r>
          </w:p>
        </w:tc>
      </w:tr>
    </w:tbl>
    <w:p w:rsidR="00434907" w:rsidRDefault="00434907" w:rsidP="00434907"/>
    <w:p w:rsidR="00434907" w:rsidRDefault="00434907" w:rsidP="00434907">
      <w:pPr>
        <w:jc w:val="center"/>
      </w:pPr>
      <w:r>
        <w:t>Areia 17 de janeiro de 2022</w:t>
      </w:r>
    </w:p>
    <w:p w:rsidR="00434907" w:rsidRDefault="00434907" w:rsidP="00434907"/>
    <w:p w:rsidR="00434907" w:rsidRDefault="00434907"/>
    <w:sectPr w:rsidR="00434907" w:rsidSect="0043490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07"/>
    <w:rsid w:val="00434907"/>
    <w:rsid w:val="00805061"/>
    <w:rsid w:val="00BF1C82"/>
    <w:rsid w:val="00E9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8FC9E-E88A-43A0-B870-AE19DA5A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434907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34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434907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markedcontent">
    <w:name w:val="markedcontent"/>
    <w:basedOn w:val="Fontepargpadro"/>
    <w:rsid w:val="00434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2022-01-18T11:20:00Z</dcterms:created>
  <dcterms:modified xsi:type="dcterms:W3CDTF">2022-01-18T11:20:00Z</dcterms:modified>
</cp:coreProperties>
</file>