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DE" w:rsidRPr="009E07DB" w:rsidRDefault="00B625DE" w:rsidP="00B625DE">
      <w:pPr>
        <w:jc w:val="center"/>
        <w:rPr>
          <w:b/>
        </w:rPr>
      </w:pPr>
      <w:r w:rsidRPr="009E07DB">
        <w:rPr>
          <w:b/>
        </w:rPr>
        <w:t>UNIVERSIDADE FEDERAL DA PARAÍBA</w:t>
      </w:r>
    </w:p>
    <w:p w:rsidR="00B625DE" w:rsidRPr="009E07DB" w:rsidRDefault="00B625DE" w:rsidP="00B625DE">
      <w:pPr>
        <w:jc w:val="center"/>
        <w:rPr>
          <w:b/>
        </w:rPr>
      </w:pPr>
      <w:r w:rsidRPr="009E07DB">
        <w:rPr>
          <w:b/>
        </w:rPr>
        <w:t>CENTRO DE CIÊNCIAS HUMANAS SOCIAIS E AGRÁRIAS</w:t>
      </w:r>
    </w:p>
    <w:p w:rsidR="00B625DE" w:rsidRPr="009E07DB" w:rsidRDefault="00B625DE" w:rsidP="00B625DE">
      <w:pPr>
        <w:jc w:val="center"/>
        <w:rPr>
          <w:b/>
        </w:rPr>
      </w:pPr>
      <w:r w:rsidRPr="009E07DB">
        <w:rPr>
          <w:b/>
        </w:rPr>
        <w:t>COLÉGIO AGRÍCOLA VIDAL DE NEGREIROS</w:t>
      </w:r>
      <w:r w:rsidRPr="009E07DB">
        <w:rPr>
          <w:noProof/>
        </w:rPr>
        <w:t xml:space="preserve"> </w:t>
      </w:r>
    </w:p>
    <w:p w:rsidR="00B625DE" w:rsidRDefault="00B625DE" w:rsidP="00B625DE">
      <w:pPr>
        <w:jc w:val="center"/>
        <w:rPr>
          <w:b/>
        </w:rPr>
      </w:pPr>
      <w:r w:rsidRPr="009E07DB">
        <w:rPr>
          <w:b/>
        </w:rPr>
        <w:t>CAMPUS III – BANANEIRAS-PB</w:t>
      </w:r>
    </w:p>
    <w:p w:rsidR="00B625DE" w:rsidRPr="003832B0" w:rsidRDefault="00B625DE" w:rsidP="00B625DE">
      <w:pPr>
        <w:spacing w:after="0" w:line="240" w:lineRule="auto"/>
        <w:ind w:left="11" w:right="0" w:hanging="11"/>
        <w:jc w:val="center"/>
        <w:rPr>
          <w:szCs w:val="24"/>
        </w:rPr>
      </w:pPr>
    </w:p>
    <w:p w:rsidR="00B625DE" w:rsidRPr="003832B0" w:rsidRDefault="00B625DE" w:rsidP="00B625DE">
      <w:pPr>
        <w:spacing w:after="0" w:line="240" w:lineRule="auto"/>
        <w:ind w:left="11" w:right="0" w:hanging="11"/>
        <w:jc w:val="center"/>
        <w:rPr>
          <w:b/>
          <w:szCs w:val="24"/>
        </w:rPr>
      </w:pPr>
      <w:r>
        <w:rPr>
          <w:b/>
        </w:rPr>
        <w:t xml:space="preserve">EDITAL Nº </w:t>
      </w:r>
      <w:r w:rsidRPr="0024378D">
        <w:rPr>
          <w:b/>
        </w:rPr>
        <w:t>0</w:t>
      </w:r>
      <w:r>
        <w:rPr>
          <w:b/>
        </w:rPr>
        <w:t>4/2024</w:t>
      </w:r>
      <w:r>
        <w:rPr>
          <w:b/>
          <w:sz w:val="22"/>
        </w:rPr>
        <w:t xml:space="preserve"> - </w:t>
      </w:r>
      <w:r w:rsidRPr="002D0E80">
        <w:rPr>
          <w:b/>
        </w:rPr>
        <w:t>PROGRAMA DE ASSISTÊNCIA AO EDUCANDO PROEJA DO C</w:t>
      </w:r>
      <w:r>
        <w:rPr>
          <w:b/>
        </w:rPr>
        <w:t>AVN</w:t>
      </w:r>
    </w:p>
    <w:p w:rsidR="00B625DE" w:rsidRPr="00C3271C" w:rsidRDefault="00B625DE" w:rsidP="00B625DE">
      <w:pPr>
        <w:spacing w:before="120" w:after="120" w:line="240" w:lineRule="auto"/>
        <w:ind w:left="11" w:right="-6" w:hanging="11"/>
        <w:jc w:val="center"/>
        <w:rPr>
          <w:rStyle w:val="Forte"/>
          <w:bCs w:val="0"/>
          <w:szCs w:val="24"/>
        </w:rPr>
      </w:pPr>
      <w:r w:rsidRPr="004052CB">
        <w:rPr>
          <w:b/>
          <w:szCs w:val="24"/>
        </w:rPr>
        <w:t xml:space="preserve">ANEXO </w:t>
      </w:r>
      <w:r>
        <w:rPr>
          <w:b/>
          <w:szCs w:val="24"/>
        </w:rPr>
        <w:t xml:space="preserve">IV - </w:t>
      </w:r>
      <w:r w:rsidRPr="00C3271C">
        <w:rPr>
          <w:rStyle w:val="Forte"/>
          <w:bdr w:val="none" w:sz="0" w:space="0" w:color="auto" w:frame="1"/>
        </w:rPr>
        <w:t>FORMULÁRIO DE RECURSOS</w:t>
      </w:r>
    </w:p>
    <w:tbl>
      <w:tblPr>
        <w:tblStyle w:val="Tabelacomgrade"/>
        <w:tblW w:w="9173" w:type="dxa"/>
        <w:tblLook w:val="04A0"/>
      </w:tblPr>
      <w:tblGrid>
        <w:gridCol w:w="2702"/>
        <w:gridCol w:w="802"/>
        <w:gridCol w:w="946"/>
        <w:gridCol w:w="705"/>
        <w:gridCol w:w="1355"/>
        <w:gridCol w:w="2776"/>
      </w:tblGrid>
      <w:tr w:rsidR="00B625DE" w:rsidRPr="004052CB" w:rsidTr="00992F40">
        <w:tc>
          <w:tcPr>
            <w:tcW w:w="4521" w:type="dxa"/>
            <w:gridSpan w:val="3"/>
          </w:tcPr>
          <w:p w:rsidR="00B625DE" w:rsidRPr="004052CB" w:rsidRDefault="00B625DE" w:rsidP="00992F40">
            <w:pPr>
              <w:spacing w:before="40" w:after="40" w:line="250" w:lineRule="auto"/>
              <w:ind w:left="11" w:right="-6" w:hanging="11"/>
            </w:pPr>
            <w:r w:rsidRPr="004052CB">
              <w:t>Nome:</w:t>
            </w:r>
          </w:p>
        </w:tc>
        <w:tc>
          <w:tcPr>
            <w:tcW w:w="4652" w:type="dxa"/>
            <w:gridSpan w:val="3"/>
          </w:tcPr>
          <w:p w:rsidR="00B625DE" w:rsidRPr="004052CB" w:rsidRDefault="00B625DE" w:rsidP="00992F40">
            <w:pPr>
              <w:spacing w:before="40" w:after="40" w:line="250" w:lineRule="auto"/>
              <w:ind w:left="11" w:right="-6" w:hanging="11"/>
            </w:pPr>
            <w:r w:rsidRPr="004052CB">
              <w:t>Nascimento:</w:t>
            </w:r>
          </w:p>
        </w:tc>
      </w:tr>
      <w:tr w:rsidR="00B625DE" w:rsidRPr="004052CB" w:rsidTr="00992F40">
        <w:tc>
          <w:tcPr>
            <w:tcW w:w="3573" w:type="dxa"/>
            <w:gridSpan w:val="2"/>
          </w:tcPr>
          <w:p w:rsidR="00B625DE" w:rsidRPr="004052CB" w:rsidRDefault="00B625DE" w:rsidP="00992F40">
            <w:pPr>
              <w:spacing w:before="40" w:after="40" w:line="250" w:lineRule="auto"/>
              <w:ind w:left="11" w:right="-6" w:hanging="11"/>
            </w:pPr>
            <w:r w:rsidRPr="004052CB">
              <w:t>CPF:</w:t>
            </w:r>
          </w:p>
        </w:tc>
        <w:tc>
          <w:tcPr>
            <w:tcW w:w="5600" w:type="dxa"/>
            <w:gridSpan w:val="4"/>
          </w:tcPr>
          <w:p w:rsidR="00B625DE" w:rsidRPr="004052CB" w:rsidRDefault="00B625DE" w:rsidP="00992F40">
            <w:pPr>
              <w:spacing w:before="40" w:after="40" w:line="250" w:lineRule="auto"/>
              <w:ind w:left="11" w:right="-6" w:hanging="11"/>
            </w:pPr>
            <w:r w:rsidRPr="004052CB">
              <w:t>RG:</w:t>
            </w:r>
          </w:p>
        </w:tc>
      </w:tr>
      <w:tr w:rsidR="00B625DE" w:rsidRPr="004052CB" w:rsidTr="00992F40">
        <w:tc>
          <w:tcPr>
            <w:tcW w:w="6500" w:type="dxa"/>
            <w:gridSpan w:val="5"/>
          </w:tcPr>
          <w:p w:rsidR="00B625DE" w:rsidRPr="004052CB" w:rsidRDefault="00B625DE" w:rsidP="00992F40">
            <w:pPr>
              <w:spacing w:before="40" w:after="40" w:line="250" w:lineRule="auto"/>
              <w:ind w:left="11" w:right="-6" w:hanging="11"/>
            </w:pPr>
            <w:r w:rsidRPr="004052CB">
              <w:t>Rua</w:t>
            </w:r>
          </w:p>
        </w:tc>
        <w:tc>
          <w:tcPr>
            <w:tcW w:w="2673" w:type="dxa"/>
          </w:tcPr>
          <w:p w:rsidR="00B625DE" w:rsidRPr="004052CB" w:rsidRDefault="00B625DE" w:rsidP="00992F40">
            <w:pPr>
              <w:spacing w:before="40" w:after="40" w:line="250" w:lineRule="auto"/>
              <w:ind w:left="11" w:right="-6" w:hanging="11"/>
            </w:pPr>
            <w:r w:rsidRPr="004052CB">
              <w:t>Nº</w:t>
            </w:r>
          </w:p>
        </w:tc>
      </w:tr>
      <w:tr w:rsidR="00B625DE" w:rsidRPr="004052CB" w:rsidTr="00992F40">
        <w:tc>
          <w:tcPr>
            <w:tcW w:w="2829" w:type="dxa"/>
          </w:tcPr>
          <w:p w:rsidR="00B625DE" w:rsidRPr="004052CB" w:rsidRDefault="00B625DE" w:rsidP="00992F40">
            <w:pPr>
              <w:spacing w:before="40" w:after="40" w:line="250" w:lineRule="auto"/>
              <w:ind w:left="11" w:right="-6" w:hanging="11"/>
            </w:pPr>
            <w:r w:rsidRPr="004052CB">
              <w:t xml:space="preserve">Bairro: </w:t>
            </w:r>
          </w:p>
        </w:tc>
        <w:tc>
          <w:tcPr>
            <w:tcW w:w="3671" w:type="dxa"/>
            <w:gridSpan w:val="4"/>
          </w:tcPr>
          <w:p w:rsidR="00B625DE" w:rsidRPr="004052CB" w:rsidRDefault="00B625DE" w:rsidP="00992F40">
            <w:pPr>
              <w:spacing w:before="40" w:after="40" w:line="250" w:lineRule="auto"/>
              <w:ind w:left="11" w:right="-6" w:hanging="11"/>
            </w:pPr>
            <w:r w:rsidRPr="004052CB">
              <w:t>Cidade:</w:t>
            </w:r>
          </w:p>
        </w:tc>
        <w:tc>
          <w:tcPr>
            <w:tcW w:w="2673" w:type="dxa"/>
          </w:tcPr>
          <w:p w:rsidR="00B625DE" w:rsidRPr="004052CB" w:rsidRDefault="00B625DE" w:rsidP="00992F40">
            <w:pPr>
              <w:spacing w:before="40" w:after="40" w:line="250" w:lineRule="auto"/>
              <w:ind w:left="11" w:right="-6" w:hanging="11"/>
            </w:pPr>
            <w:r w:rsidRPr="004052CB">
              <w:t>Estado:</w:t>
            </w:r>
          </w:p>
        </w:tc>
      </w:tr>
      <w:tr w:rsidR="00B625DE" w:rsidRPr="004052CB" w:rsidTr="00992F40">
        <w:tc>
          <w:tcPr>
            <w:tcW w:w="5101" w:type="dxa"/>
            <w:gridSpan w:val="4"/>
          </w:tcPr>
          <w:p w:rsidR="00B625DE" w:rsidRPr="004052CB" w:rsidRDefault="00B625DE" w:rsidP="00992F40">
            <w:pPr>
              <w:spacing w:before="40" w:after="40" w:line="250" w:lineRule="auto"/>
              <w:ind w:left="11" w:right="-6" w:hanging="11"/>
            </w:pPr>
            <w:r w:rsidRPr="004052CB">
              <w:t>E-mail:</w:t>
            </w:r>
          </w:p>
        </w:tc>
        <w:tc>
          <w:tcPr>
            <w:tcW w:w="4072" w:type="dxa"/>
            <w:gridSpan w:val="2"/>
          </w:tcPr>
          <w:p w:rsidR="00B625DE" w:rsidRPr="004052CB" w:rsidRDefault="00B625DE" w:rsidP="00992F40">
            <w:pPr>
              <w:spacing w:before="40" w:after="40" w:line="250" w:lineRule="auto"/>
              <w:ind w:left="11" w:right="-6" w:hanging="11"/>
            </w:pPr>
            <w:r w:rsidRPr="004052CB">
              <w:t>Celular:</w:t>
            </w:r>
          </w:p>
        </w:tc>
      </w:tr>
      <w:tr w:rsidR="00B625DE" w:rsidRPr="004052CB" w:rsidTr="00992F40">
        <w:tc>
          <w:tcPr>
            <w:tcW w:w="9173" w:type="dxa"/>
            <w:gridSpan w:val="6"/>
          </w:tcPr>
          <w:p w:rsidR="00B625DE" w:rsidRPr="004052CB" w:rsidRDefault="00B625DE" w:rsidP="00992F40">
            <w:pPr>
              <w:tabs>
                <w:tab w:val="left" w:pos="8789"/>
              </w:tabs>
              <w:spacing w:before="120" w:after="120" w:line="276" w:lineRule="auto"/>
              <w:ind w:left="11" w:right="-6" w:hanging="11"/>
              <w:jc w:val="right"/>
              <w:rPr>
                <w:bdr w:val="none" w:sz="0" w:space="0" w:color="auto" w:frame="1"/>
              </w:rPr>
            </w:pPr>
            <w:r w:rsidRPr="004052CB">
              <w:rPr>
                <w:b/>
                <w:bdr w:val="none" w:sz="0" w:space="0" w:color="auto" w:frame="1"/>
              </w:rPr>
              <w:t>Argumentação</w:t>
            </w:r>
            <w:r>
              <w:rPr>
                <w:bdr w:val="none" w:sz="0" w:space="0" w:color="auto" w:frame="1"/>
              </w:rPr>
              <w:t>:_______</w:t>
            </w:r>
            <w:r w:rsidRPr="004052CB">
              <w:rPr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dr w:val="none" w:sz="0" w:space="0" w:color="auto" w:frame="1"/>
              </w:rPr>
              <w:t>________________________________________________________________________</w:t>
            </w:r>
            <w:r w:rsidRPr="004052CB">
              <w:rPr>
                <w:bdr w:val="none" w:sz="0" w:space="0" w:color="auto" w:frame="1"/>
              </w:rPr>
              <w:t xml:space="preserve">__________ </w:t>
            </w:r>
          </w:p>
          <w:p w:rsidR="00B625DE" w:rsidRPr="00C3271C" w:rsidRDefault="00B625DE" w:rsidP="00992F40">
            <w:pPr>
              <w:tabs>
                <w:tab w:val="left" w:pos="8789"/>
              </w:tabs>
              <w:spacing w:before="120"/>
              <w:ind w:right="-6"/>
              <w:jc w:val="right"/>
              <w:rPr>
                <w:sz w:val="6"/>
                <w:bdr w:val="none" w:sz="0" w:space="0" w:color="auto" w:frame="1"/>
              </w:rPr>
            </w:pPr>
          </w:p>
          <w:p w:rsidR="00B625DE" w:rsidRPr="004052CB" w:rsidRDefault="00B625DE" w:rsidP="00992F40">
            <w:pPr>
              <w:tabs>
                <w:tab w:val="left" w:pos="8789"/>
              </w:tabs>
              <w:spacing w:before="120"/>
              <w:ind w:right="-6"/>
              <w:jc w:val="right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>Bananeiras ____/</w:t>
            </w:r>
            <w:r>
              <w:rPr>
                <w:bdr w:val="none" w:sz="0" w:space="0" w:color="auto" w:frame="1"/>
              </w:rPr>
              <w:t>03</w:t>
            </w:r>
            <w:r w:rsidRPr="004052CB">
              <w:rPr>
                <w:bdr w:val="none" w:sz="0" w:space="0" w:color="auto" w:frame="1"/>
              </w:rPr>
              <w:t>/</w:t>
            </w:r>
            <w:r w:rsidRPr="004052CB">
              <w:t>202</w:t>
            </w:r>
            <w:r>
              <w:t>4</w:t>
            </w:r>
            <w:r w:rsidRPr="004052CB">
              <w:rPr>
                <w:bdr w:val="none" w:sz="0" w:space="0" w:color="auto" w:frame="1"/>
              </w:rPr>
              <w:t>.</w:t>
            </w:r>
          </w:p>
          <w:p w:rsidR="00B625DE" w:rsidRPr="004052CB" w:rsidRDefault="00B625DE" w:rsidP="00992F40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>Ass. do recorrente ou responsável:</w:t>
            </w:r>
            <w:r>
              <w:rPr>
                <w:bdr w:val="none" w:sz="0" w:space="0" w:color="auto" w:frame="1"/>
              </w:rPr>
              <w:t xml:space="preserve"> _______</w:t>
            </w:r>
            <w:r w:rsidRPr="004052CB">
              <w:rPr>
                <w:bdr w:val="none" w:sz="0" w:space="0" w:color="auto" w:frame="1"/>
              </w:rPr>
              <w:t>__________</w:t>
            </w:r>
            <w:r>
              <w:rPr>
                <w:bdr w:val="none" w:sz="0" w:space="0" w:color="auto" w:frame="1"/>
              </w:rPr>
              <w:t>___________________________</w:t>
            </w:r>
            <w:r w:rsidRPr="004052CB">
              <w:rPr>
                <w:bdr w:val="none" w:sz="0" w:space="0" w:color="auto" w:frame="1"/>
              </w:rPr>
              <w:t>__________</w:t>
            </w:r>
          </w:p>
        </w:tc>
      </w:tr>
    </w:tbl>
    <w:p w:rsidR="00B625DE" w:rsidRPr="004052CB" w:rsidRDefault="00B625DE" w:rsidP="00B625DE">
      <w:pPr>
        <w:ind w:right="-7"/>
        <w:rPr>
          <w:b/>
          <w:bdr w:val="none" w:sz="0" w:space="0" w:color="auto" w:frame="1"/>
        </w:rPr>
      </w:pPr>
    </w:p>
    <w:p w:rsidR="00B625DE" w:rsidRPr="004052CB" w:rsidRDefault="00B625DE" w:rsidP="00B625DE">
      <w:pPr>
        <w:ind w:right="-6"/>
        <w:rPr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9286"/>
      </w:tblGrid>
      <w:tr w:rsidR="00B625DE" w:rsidRPr="004052CB" w:rsidTr="00992F40">
        <w:tc>
          <w:tcPr>
            <w:tcW w:w="9629" w:type="dxa"/>
          </w:tcPr>
          <w:p w:rsidR="00B625DE" w:rsidRPr="004052CB" w:rsidRDefault="00B625DE" w:rsidP="00992F40">
            <w:pPr>
              <w:spacing w:line="360" w:lineRule="auto"/>
              <w:ind w:left="11" w:right="-6" w:hanging="11"/>
              <w:rPr>
                <w:bdr w:val="none" w:sz="0" w:space="0" w:color="auto" w:frame="1"/>
              </w:rPr>
            </w:pPr>
            <w:r w:rsidRPr="004052CB">
              <w:rPr>
                <w:b/>
              </w:rPr>
              <w:t>Parecer da Comissão</w:t>
            </w:r>
            <w:r w:rsidRPr="004052CB">
              <w:rPr>
                <w:b/>
                <w:bdr w:val="none" w:sz="0" w:space="0" w:color="auto" w:frame="1"/>
              </w:rPr>
              <w:t>:</w:t>
            </w:r>
            <w:r>
              <w:rPr>
                <w:bdr w:val="none" w:sz="0" w:space="0" w:color="auto" w:frame="1"/>
              </w:rPr>
              <w:t>___</w:t>
            </w:r>
            <w:r w:rsidRPr="004052CB">
              <w:rPr>
                <w:bdr w:val="none" w:sz="0" w:space="0" w:color="auto" w:frame="1"/>
              </w:rPr>
              <w:t>___________________________</w:t>
            </w:r>
            <w:r>
              <w:rPr>
                <w:bdr w:val="none" w:sz="0" w:space="0" w:color="auto" w:frame="1"/>
              </w:rPr>
              <w:t>_______</w:t>
            </w:r>
            <w:r w:rsidRPr="004052CB">
              <w:rPr>
                <w:bdr w:val="none" w:sz="0" w:space="0" w:color="auto" w:frame="1"/>
              </w:rPr>
              <w:t>__________________________</w:t>
            </w:r>
          </w:p>
          <w:p w:rsidR="00B625DE" w:rsidRPr="004052CB" w:rsidRDefault="00B625DE" w:rsidP="00992F40">
            <w:pPr>
              <w:spacing w:line="360" w:lineRule="auto"/>
              <w:ind w:left="11" w:right="-6" w:hanging="11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bookmarkStart w:id="0" w:name="_GoBack"/>
            <w:bookmarkEnd w:id="0"/>
            <w:r w:rsidRPr="004052CB">
              <w:rPr>
                <w:bdr w:val="none" w:sz="0" w:space="0" w:color="auto" w:frame="1"/>
              </w:rPr>
              <w:t>_________________</w:t>
            </w:r>
          </w:p>
        </w:tc>
      </w:tr>
    </w:tbl>
    <w:p w:rsidR="00B625DE" w:rsidRDefault="00B625DE" w:rsidP="00B625DE">
      <w:pPr>
        <w:spacing w:after="0" w:line="240" w:lineRule="auto"/>
        <w:ind w:left="11" w:right="-6" w:hanging="11"/>
        <w:jc w:val="center"/>
        <w:rPr>
          <w:bdr w:val="none" w:sz="0" w:space="0" w:color="auto" w:frame="1"/>
        </w:rPr>
      </w:pPr>
    </w:p>
    <w:p w:rsidR="00B625DE" w:rsidRPr="004052CB" w:rsidRDefault="00B625DE" w:rsidP="00B625DE">
      <w:pPr>
        <w:spacing w:after="120" w:line="240" w:lineRule="auto"/>
        <w:ind w:right="-6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Ass. da Comissão</w:t>
      </w:r>
    </w:p>
    <w:p w:rsidR="00B625DE" w:rsidRPr="004052CB" w:rsidRDefault="00B625DE" w:rsidP="00B625DE">
      <w:pPr>
        <w:spacing w:after="240"/>
        <w:ind w:right="-7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____________________________________________________</w:t>
      </w:r>
    </w:p>
    <w:p w:rsidR="00B625DE" w:rsidRPr="004052CB" w:rsidRDefault="00B625DE" w:rsidP="00B625DE">
      <w:pPr>
        <w:spacing w:after="240"/>
        <w:ind w:right="-7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____________________________________________________</w:t>
      </w:r>
    </w:p>
    <w:p w:rsidR="00B625DE" w:rsidRPr="004052CB" w:rsidRDefault="00B625DE" w:rsidP="00B625DE">
      <w:pPr>
        <w:spacing w:after="240"/>
        <w:ind w:right="-7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____________________________________________________</w:t>
      </w:r>
    </w:p>
    <w:p w:rsidR="00B625DE" w:rsidRDefault="00B625DE" w:rsidP="00B625DE">
      <w:pPr>
        <w:spacing w:after="200" w:line="276" w:lineRule="auto"/>
        <w:ind w:left="0" w:right="0" w:firstLine="0"/>
        <w:jc w:val="center"/>
      </w:pPr>
      <w:r w:rsidRPr="004052CB">
        <w:rPr>
          <w:bdr w:val="none" w:sz="0" w:space="0" w:color="auto" w:frame="1"/>
        </w:rPr>
        <w:t>Bananeiras, ____</w:t>
      </w:r>
      <w:r>
        <w:rPr>
          <w:bdr w:val="none" w:sz="0" w:space="0" w:color="auto" w:frame="1"/>
        </w:rPr>
        <w:t xml:space="preserve"> de </w:t>
      </w:r>
      <w:r>
        <w:rPr>
          <w:sz w:val="23"/>
          <w:szCs w:val="23"/>
        </w:rPr>
        <w:t>março</w:t>
      </w:r>
      <w:r>
        <w:rPr>
          <w:bdr w:val="none" w:sz="0" w:space="0" w:color="auto" w:frame="1"/>
        </w:rPr>
        <w:t xml:space="preserve"> de </w:t>
      </w:r>
      <w:r w:rsidRPr="004052CB">
        <w:t>202</w:t>
      </w:r>
      <w:r>
        <w:t>4.</w:t>
      </w:r>
    </w:p>
    <w:p w:rsidR="00D55376" w:rsidRPr="00B625DE" w:rsidRDefault="00D55376" w:rsidP="00B625DE"/>
    <w:sectPr w:rsidR="00D55376" w:rsidRPr="00B625DE" w:rsidSect="002D2B01">
      <w:headerReference w:type="default" r:id="rId7"/>
      <w:footerReference w:type="default" r:id="rId8"/>
      <w:pgSz w:w="11906" w:h="16838"/>
      <w:pgMar w:top="1276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E32" w:rsidRDefault="00500E32" w:rsidP="003137EA">
      <w:pPr>
        <w:spacing w:after="0" w:line="240" w:lineRule="auto"/>
      </w:pPr>
      <w:r>
        <w:separator/>
      </w:r>
    </w:p>
  </w:endnote>
  <w:endnote w:type="continuationSeparator" w:id="0">
    <w:p w:rsidR="00500E32" w:rsidRDefault="00500E32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EA" w:rsidRDefault="005E2C79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E32" w:rsidRDefault="00500E32" w:rsidP="003137EA">
      <w:pPr>
        <w:spacing w:after="0" w:line="240" w:lineRule="auto"/>
      </w:pPr>
      <w:r>
        <w:separator/>
      </w:r>
    </w:p>
  </w:footnote>
  <w:footnote w:type="continuationSeparator" w:id="0">
    <w:p w:rsidR="00500E32" w:rsidRDefault="00500E32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EA" w:rsidRDefault="00091DAE">
    <w:pPr>
      <w:pStyle w:val="Cabealho"/>
    </w:pPr>
    <w:r w:rsidRPr="00091DAE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-285957</wp:posOffset>
          </wp:positionH>
          <wp:positionV relativeFrom="paragraph">
            <wp:posOffset>-301359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2C79">
      <w:rPr>
        <w:noProof/>
        <w:lang w:eastAsia="pt-BR"/>
      </w:rPr>
      <w:pict>
        <v:group id="_x0000_s2057" style="position:absolute;margin-left:-71.4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91DAE"/>
    <w:rsid w:val="001360BF"/>
    <w:rsid w:val="001A3E70"/>
    <w:rsid w:val="001D5349"/>
    <w:rsid w:val="001F22E7"/>
    <w:rsid w:val="001F5780"/>
    <w:rsid w:val="00213AFB"/>
    <w:rsid w:val="0027358C"/>
    <w:rsid w:val="0029423B"/>
    <w:rsid w:val="00297246"/>
    <w:rsid w:val="002B334A"/>
    <w:rsid w:val="002D2B01"/>
    <w:rsid w:val="002E7AF9"/>
    <w:rsid w:val="003137EA"/>
    <w:rsid w:val="003324DF"/>
    <w:rsid w:val="003A7B9B"/>
    <w:rsid w:val="00474E12"/>
    <w:rsid w:val="00500E32"/>
    <w:rsid w:val="00584420"/>
    <w:rsid w:val="005C66CE"/>
    <w:rsid w:val="005D241C"/>
    <w:rsid w:val="005E2C79"/>
    <w:rsid w:val="00643263"/>
    <w:rsid w:val="006D5CE2"/>
    <w:rsid w:val="006F54F2"/>
    <w:rsid w:val="00704BCD"/>
    <w:rsid w:val="0074454B"/>
    <w:rsid w:val="00810525"/>
    <w:rsid w:val="00850D27"/>
    <w:rsid w:val="008A4A23"/>
    <w:rsid w:val="008C19B6"/>
    <w:rsid w:val="009116FD"/>
    <w:rsid w:val="00922E5D"/>
    <w:rsid w:val="00990E04"/>
    <w:rsid w:val="00A34348"/>
    <w:rsid w:val="00A9533C"/>
    <w:rsid w:val="00AB4EF2"/>
    <w:rsid w:val="00AD17EC"/>
    <w:rsid w:val="00B625DE"/>
    <w:rsid w:val="00BE5222"/>
    <w:rsid w:val="00C31A55"/>
    <w:rsid w:val="00C642B0"/>
    <w:rsid w:val="00C702CC"/>
    <w:rsid w:val="00CB4B0F"/>
    <w:rsid w:val="00D55376"/>
    <w:rsid w:val="00D910C1"/>
    <w:rsid w:val="00DF6581"/>
    <w:rsid w:val="00DF6900"/>
    <w:rsid w:val="00EE44FF"/>
    <w:rsid w:val="00F36301"/>
    <w:rsid w:val="00F43FF9"/>
    <w:rsid w:val="00F729E2"/>
    <w:rsid w:val="00FC2D45"/>
    <w:rsid w:val="00FE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34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2024-03-04T19:30:00Z</cp:lastPrinted>
  <dcterms:created xsi:type="dcterms:W3CDTF">2024-03-04T19:33:00Z</dcterms:created>
  <dcterms:modified xsi:type="dcterms:W3CDTF">2024-03-04T19:33:00Z</dcterms:modified>
</cp:coreProperties>
</file>