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7F27B3FC" wp14:editId="3130D025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25" name="Imagem 1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38ADF030" wp14:editId="03E425A0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628429D7" wp14:editId="0345F839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2E505164" wp14:editId="5A4F2306">
            <wp:extent cx="633047" cy="626413"/>
            <wp:effectExtent l="0" t="0" r="0" b="2540"/>
            <wp:docPr id="12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Ministério da Educação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Secretaria de Educação Profissional e Tecnológica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Colégio Agrícola Vidal de Negreiros - CCHSA/UFPB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Campus III, s/n, Centro, Bananeiras PB, CEP 58220-000 - Fone: (83) 3367-</w:t>
      </w:r>
      <w:proofErr w:type="gramStart"/>
      <w:r w:rsidRPr="005226F4">
        <w:rPr>
          <w:rFonts w:ascii="Times New Roman" w:hAnsi="Times New Roman" w:cs="Times New Roman"/>
          <w:color w:val="000000" w:themeColor="text1"/>
        </w:rPr>
        <w:t>5505</w:t>
      </w:r>
      <w:proofErr w:type="gramEnd"/>
    </w:p>
    <w:p w:rsidR="0063335D" w:rsidRPr="005226F4" w:rsidRDefault="0063335D" w:rsidP="0063335D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63335D" w:rsidRPr="005226F4" w:rsidRDefault="0063335D" w:rsidP="0063335D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63335D" w:rsidRPr="005226F4" w:rsidRDefault="0063335D" w:rsidP="0063335D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5226F4">
        <w:rPr>
          <w:rFonts w:ascii="Times New Roman" w:hAnsi="Times New Roman" w:cs="Times New Roman"/>
          <w:color w:val="000000" w:themeColor="text1"/>
          <w:sz w:val="22"/>
          <w:szCs w:val="22"/>
        </w:rPr>
        <w:t>EDITAL Nº 12/2020 INSTITUCIONAL DE EXTENSÃO GD/CAVN-CCHSA-UFPB</w:t>
      </w:r>
    </w:p>
    <w:p w:rsidR="0063335D" w:rsidRPr="005226F4" w:rsidRDefault="0063335D" w:rsidP="0063335D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63335D" w:rsidRPr="005226F4" w:rsidRDefault="0063335D" w:rsidP="0063335D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lang w:eastAsia="pt-BR"/>
        </w:rPr>
      </w:pPr>
      <w:r w:rsidRPr="005226F4">
        <w:rPr>
          <w:rFonts w:ascii="Times New Roman" w:hAnsi="Times New Roman" w:cs="Times New Roman"/>
          <w:b/>
          <w:color w:val="000000" w:themeColor="text1"/>
          <w:sz w:val="24"/>
        </w:rPr>
        <w:t xml:space="preserve">ANEXO V. MODELO DE AUTORIZAÇÃO DO SETOR DE GESTÃO DE PESSOAS E DEPARTAMENTOS PARA SERVIDORES INTERNOS DO </w:t>
      </w:r>
      <w:proofErr w:type="gramStart"/>
      <w:r w:rsidRPr="005226F4">
        <w:rPr>
          <w:rFonts w:ascii="Times New Roman" w:hAnsi="Times New Roman" w:cs="Times New Roman"/>
          <w:b/>
          <w:color w:val="000000" w:themeColor="text1"/>
          <w:sz w:val="24"/>
        </w:rPr>
        <w:t>CCHSA</w:t>
      </w:r>
      <w:proofErr w:type="gramEnd"/>
      <w:r w:rsidRPr="005226F4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63335D" w:rsidRPr="005226F4" w:rsidRDefault="0063335D" w:rsidP="0063335D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lang w:eastAsia="pt-BR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226F4">
        <w:rPr>
          <w:rFonts w:ascii="Times New Roman" w:hAnsi="Times New Roman" w:cs="Times New Roman"/>
          <w:b/>
          <w:color w:val="000000" w:themeColor="text1"/>
          <w:sz w:val="28"/>
        </w:rPr>
        <w:t>AUTORIZAÇÃO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335D" w:rsidRPr="005226F4" w:rsidRDefault="0063335D" w:rsidP="0063335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Considerando o disposto na Lei nº 12.513/2011 CD/FNDE e Resolução CD/FNDE nº 04/2012, Art. 14º,</w:t>
      </w:r>
      <w:proofErr w:type="gramStart"/>
      <w:r w:rsidRPr="005226F4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5226F4">
        <w:rPr>
          <w:rFonts w:ascii="Times New Roman" w:hAnsi="Times New Roman" w:cs="Times New Roman"/>
          <w:color w:val="000000" w:themeColor="text1"/>
        </w:rPr>
        <w:t>Inciso II que diz “no caso de bolsista servidor ativo ou inativo do quadro permanente da Rede Federal ou de outra rede pública, a bolsa só poderá ser concedida mediante autorização do Setor de Recursos humanos da instituição à qual o servidor for vinculado”, fica AUTORIZADO o(a) servidor(a) _________________________________________________________, Matricula SIAPE Nº __________________, lotado(a) no Campus III da UFPB, (situação: ativo), regime de Trabalho _________________________________, a desenvolver a função de SUPERVISOR em Cursos de Formação Inicial e Continuada (FIC) na modalidade à distância do CAVN/CCHSA/UFPB, através do Bolsa-Formação</w:t>
      </w:r>
      <w:r w:rsidRPr="005226F4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5226F4">
        <w:rPr>
          <w:rFonts w:ascii="Times New Roman" w:hAnsi="Times New Roman" w:cs="Times New Roman"/>
          <w:color w:val="000000" w:themeColor="text1"/>
        </w:rPr>
        <w:t>recebendo bolsa dentro do limite estipulado na referida Resolução e Edital – considerando a liberação do Setor ao qual o(a) servidor(a) esteja vinculado.</w:t>
      </w:r>
    </w:p>
    <w:p w:rsidR="0063335D" w:rsidRPr="005226F4" w:rsidRDefault="0063335D" w:rsidP="0063335D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 xml:space="preserve">Bananeiras, ______ de ___________ de 2020. 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_______________________________________________________</w:t>
      </w:r>
      <w:r w:rsidRPr="005226F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3335D" w:rsidRPr="005226F4" w:rsidRDefault="0063335D" w:rsidP="0063335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226F4">
        <w:rPr>
          <w:rFonts w:ascii="Times New Roman" w:hAnsi="Times New Roman" w:cs="Times New Roman"/>
          <w:b/>
          <w:color w:val="000000" w:themeColor="text1"/>
        </w:rPr>
        <w:t>Assinatura Chefe Imediato e/ou Chefia Departamental do CCHSA/UFPB</w:t>
      </w:r>
    </w:p>
    <w:p w:rsidR="0059295E" w:rsidRPr="0063335D" w:rsidRDefault="0059295E" w:rsidP="0063335D"/>
    <w:sectPr w:rsidR="0059295E" w:rsidRPr="0063335D" w:rsidSect="006C7DEF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C"/>
    <w:rsid w:val="0059295E"/>
    <w:rsid w:val="0063335D"/>
    <w:rsid w:val="007C141E"/>
    <w:rsid w:val="00907CDC"/>
    <w:rsid w:val="00A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2020-08-15T01:33:00Z</dcterms:created>
  <dcterms:modified xsi:type="dcterms:W3CDTF">2020-08-15T01:34:00Z</dcterms:modified>
</cp:coreProperties>
</file>