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4A" w:rsidRPr="00121205" w:rsidRDefault="00342B4A" w:rsidP="00342B4A">
      <w:pPr>
        <w:jc w:val="center"/>
        <w:rPr>
          <w:b/>
          <w:color w:val="auto"/>
        </w:rPr>
      </w:pPr>
      <w:r w:rsidRPr="00121205">
        <w:rPr>
          <w:b/>
          <w:color w:val="auto"/>
        </w:rPr>
        <w:t>UNIVERSIDADE FEDERAL DA PARAÍBA</w:t>
      </w:r>
    </w:p>
    <w:p w:rsidR="00342B4A" w:rsidRPr="00121205" w:rsidRDefault="00342B4A" w:rsidP="00342B4A">
      <w:pPr>
        <w:jc w:val="center"/>
        <w:rPr>
          <w:b/>
          <w:color w:val="auto"/>
        </w:rPr>
      </w:pPr>
      <w:r w:rsidRPr="00121205">
        <w:rPr>
          <w:b/>
          <w:color w:val="auto"/>
        </w:rPr>
        <w:t xml:space="preserve">CENTRO DE CIÊNCIAS HUMANAS, SOCIAIS E </w:t>
      </w:r>
      <w:proofErr w:type="gramStart"/>
      <w:r w:rsidRPr="00121205">
        <w:rPr>
          <w:b/>
          <w:color w:val="auto"/>
        </w:rPr>
        <w:t>AGRÁRIAS</w:t>
      </w:r>
      <w:proofErr w:type="gramEnd"/>
    </w:p>
    <w:p w:rsidR="00342B4A" w:rsidRPr="00121205" w:rsidRDefault="00342B4A" w:rsidP="00342B4A">
      <w:pPr>
        <w:jc w:val="center"/>
        <w:rPr>
          <w:b/>
          <w:color w:val="auto"/>
        </w:rPr>
      </w:pPr>
      <w:r w:rsidRPr="00121205">
        <w:rPr>
          <w:b/>
          <w:color w:val="auto"/>
        </w:rPr>
        <w:t>COLÉGIO AGRÍCOLA VIDAL DE NEGREIROS</w:t>
      </w:r>
    </w:p>
    <w:p w:rsidR="00342B4A" w:rsidRPr="00121205" w:rsidRDefault="00C54BE6" w:rsidP="00342B4A">
      <w:pPr>
        <w:jc w:val="center"/>
        <w:rPr>
          <w:b/>
          <w:color w:val="auto"/>
        </w:rPr>
      </w:pPr>
      <w:r w:rsidRPr="00121205">
        <w:rPr>
          <w:b/>
          <w:color w:val="auto"/>
        </w:rPr>
        <w:t>COORDENAÇÃO DE ESTÁGIOS</w:t>
      </w:r>
      <w:r w:rsidR="0053070A" w:rsidRPr="00121205">
        <w:rPr>
          <w:b/>
          <w:color w:val="auto"/>
        </w:rPr>
        <w:t xml:space="preserve"> E RELAÇÕES EMPRESARIAIS</w:t>
      </w:r>
    </w:p>
    <w:p w:rsidR="00342B4A" w:rsidRPr="00121205" w:rsidRDefault="00342B4A" w:rsidP="00342B4A">
      <w:pPr>
        <w:jc w:val="center"/>
        <w:rPr>
          <w:b/>
          <w:color w:val="auto"/>
        </w:rPr>
      </w:pPr>
    </w:p>
    <w:p w:rsidR="00342B4A" w:rsidRPr="00121205" w:rsidRDefault="00C54BE6" w:rsidP="00342B4A">
      <w:pPr>
        <w:jc w:val="center"/>
        <w:rPr>
          <w:b/>
          <w:color w:val="auto"/>
        </w:rPr>
      </w:pPr>
      <w:r w:rsidRPr="00121205">
        <w:rPr>
          <w:b/>
          <w:color w:val="auto"/>
        </w:rPr>
        <w:t>EDITAL 09/2024</w:t>
      </w:r>
      <w:r w:rsidR="00342B4A" w:rsidRPr="00121205">
        <w:rPr>
          <w:b/>
          <w:color w:val="auto"/>
        </w:rPr>
        <w:t xml:space="preserve"> – CAVN/CCHSA/UFPB</w:t>
      </w:r>
    </w:p>
    <w:p w:rsidR="00342B4A" w:rsidRPr="00121205" w:rsidRDefault="00342B4A" w:rsidP="00342B4A">
      <w:pPr>
        <w:jc w:val="center"/>
        <w:rPr>
          <w:b/>
          <w:color w:val="auto"/>
        </w:rPr>
      </w:pPr>
      <w:r w:rsidRPr="00121205">
        <w:rPr>
          <w:b/>
          <w:color w:val="auto"/>
          <w:szCs w:val="24"/>
        </w:rPr>
        <w:t xml:space="preserve">SELEÇÃO DE ESTUDANTES PARA </w:t>
      </w:r>
      <w:r w:rsidR="007E5843" w:rsidRPr="00121205">
        <w:rPr>
          <w:b/>
          <w:color w:val="auto"/>
        </w:rPr>
        <w:t xml:space="preserve">O PROGRAMA </w:t>
      </w:r>
      <w:r w:rsidR="007B643A" w:rsidRPr="00121205">
        <w:rPr>
          <w:b/>
          <w:color w:val="auto"/>
        </w:rPr>
        <w:t>BOLSA ALUNO COLABORADOR</w:t>
      </w:r>
      <w:r w:rsidR="007E5843" w:rsidRPr="00121205">
        <w:rPr>
          <w:b/>
          <w:color w:val="auto"/>
        </w:rPr>
        <w:t xml:space="preserve"> </w:t>
      </w:r>
      <w:r w:rsidRPr="00121205">
        <w:rPr>
          <w:b/>
          <w:color w:val="auto"/>
          <w:szCs w:val="24"/>
        </w:rPr>
        <w:t>DO CAVN</w:t>
      </w:r>
    </w:p>
    <w:p w:rsidR="00342B4A" w:rsidRDefault="00342B4A" w:rsidP="00641A26">
      <w:pPr>
        <w:rPr>
          <w:b/>
          <w:color w:val="auto"/>
        </w:rPr>
      </w:pPr>
    </w:p>
    <w:p w:rsidR="00641A26" w:rsidRDefault="00641A26" w:rsidP="00641A26">
      <w:pPr>
        <w:rPr>
          <w:b/>
          <w:color w:val="auto"/>
        </w:rPr>
      </w:pPr>
      <w:r w:rsidRPr="00641A26">
        <w:rPr>
          <w:b/>
          <w:color w:val="auto"/>
        </w:rPr>
        <w:t>ONDE SE LÊ:</w:t>
      </w:r>
    </w:p>
    <w:p w:rsidR="00641A26" w:rsidRDefault="00641A26" w:rsidP="00641A26">
      <w:pPr>
        <w:rPr>
          <w:b/>
          <w:color w:val="auto"/>
        </w:rPr>
      </w:pPr>
    </w:p>
    <w:p w:rsidR="00641A26" w:rsidRDefault="00641A26" w:rsidP="00641A26">
      <w:pPr>
        <w:rPr>
          <w:b/>
          <w:color w:val="auto"/>
        </w:rPr>
      </w:pPr>
      <w:r w:rsidRPr="00641A26">
        <w:rPr>
          <w:b/>
          <w:color w:val="auto"/>
        </w:rPr>
        <w:t>5. DAS VAGAS E VALOR DA BOLSA</w:t>
      </w:r>
    </w:p>
    <w:p w:rsidR="00641A26" w:rsidRPr="00641A26" w:rsidRDefault="00641A26" w:rsidP="00641A26">
      <w:pPr>
        <w:rPr>
          <w:b/>
          <w:color w:val="auto"/>
        </w:rPr>
      </w:pPr>
    </w:p>
    <w:tbl>
      <w:tblPr>
        <w:tblStyle w:val="Tabelacomgrade"/>
        <w:tblW w:w="9942" w:type="dxa"/>
        <w:jc w:val="center"/>
        <w:tblLook w:val="04A0"/>
      </w:tblPr>
      <w:tblGrid>
        <w:gridCol w:w="570"/>
        <w:gridCol w:w="3324"/>
        <w:gridCol w:w="903"/>
        <w:gridCol w:w="2159"/>
        <w:gridCol w:w="2986"/>
      </w:tblGrid>
      <w:tr w:rsidR="0080202E" w:rsidRPr="00121205" w:rsidTr="0021658C">
        <w:trPr>
          <w:trHeight w:val="566"/>
          <w:jc w:val="center"/>
        </w:trPr>
        <w:tc>
          <w:tcPr>
            <w:tcW w:w="570" w:type="dxa"/>
            <w:vAlign w:val="center"/>
          </w:tcPr>
          <w:p w:rsidR="0080202E" w:rsidRPr="00121205" w:rsidRDefault="0080202E" w:rsidP="009F212A">
            <w:pPr>
              <w:jc w:val="center"/>
              <w:rPr>
                <w:b/>
                <w:color w:val="auto"/>
              </w:rPr>
            </w:pPr>
            <w:r w:rsidRPr="00121205">
              <w:rPr>
                <w:b/>
                <w:color w:val="auto"/>
              </w:rPr>
              <w:t>N.</w:t>
            </w:r>
          </w:p>
        </w:tc>
        <w:tc>
          <w:tcPr>
            <w:tcW w:w="3324" w:type="dxa"/>
            <w:vAlign w:val="center"/>
          </w:tcPr>
          <w:p w:rsidR="0080202E" w:rsidRPr="00121205" w:rsidRDefault="0080202E" w:rsidP="009F212A">
            <w:pPr>
              <w:jc w:val="center"/>
              <w:rPr>
                <w:b/>
                <w:color w:val="auto"/>
              </w:rPr>
            </w:pPr>
            <w:r w:rsidRPr="00121205">
              <w:rPr>
                <w:b/>
                <w:color w:val="auto"/>
              </w:rPr>
              <w:t>Setor/Laboratório</w:t>
            </w:r>
          </w:p>
        </w:tc>
        <w:tc>
          <w:tcPr>
            <w:tcW w:w="903" w:type="dxa"/>
            <w:vAlign w:val="center"/>
          </w:tcPr>
          <w:p w:rsidR="0080202E" w:rsidRPr="00121205" w:rsidRDefault="0080202E" w:rsidP="009F212A">
            <w:pPr>
              <w:jc w:val="center"/>
              <w:rPr>
                <w:b/>
                <w:color w:val="auto"/>
              </w:rPr>
            </w:pPr>
            <w:r w:rsidRPr="00121205">
              <w:rPr>
                <w:b/>
                <w:color w:val="auto"/>
              </w:rPr>
              <w:t>Vagas</w:t>
            </w:r>
          </w:p>
        </w:tc>
        <w:tc>
          <w:tcPr>
            <w:tcW w:w="2159" w:type="dxa"/>
            <w:vAlign w:val="center"/>
          </w:tcPr>
          <w:p w:rsidR="0080202E" w:rsidRPr="00121205" w:rsidRDefault="0080202E" w:rsidP="009F212A">
            <w:pPr>
              <w:jc w:val="center"/>
              <w:rPr>
                <w:b/>
                <w:color w:val="auto"/>
              </w:rPr>
            </w:pPr>
            <w:r w:rsidRPr="00121205">
              <w:rPr>
                <w:b/>
                <w:color w:val="auto"/>
              </w:rPr>
              <w:t>Responsável</w:t>
            </w:r>
          </w:p>
        </w:tc>
        <w:tc>
          <w:tcPr>
            <w:tcW w:w="2986" w:type="dxa"/>
            <w:vAlign w:val="center"/>
          </w:tcPr>
          <w:p w:rsidR="0080202E" w:rsidRPr="00121205" w:rsidRDefault="0080202E" w:rsidP="009F212A">
            <w:pPr>
              <w:jc w:val="center"/>
              <w:rPr>
                <w:b/>
                <w:color w:val="auto"/>
              </w:rPr>
            </w:pPr>
            <w:r w:rsidRPr="00121205">
              <w:rPr>
                <w:b/>
                <w:color w:val="auto"/>
              </w:rPr>
              <w:t>Requisito Mínimo</w:t>
            </w:r>
          </w:p>
        </w:tc>
      </w:tr>
      <w:tr w:rsidR="0080202E" w:rsidRPr="00121205" w:rsidTr="0021658C">
        <w:trPr>
          <w:trHeight w:val="698"/>
          <w:jc w:val="center"/>
        </w:trPr>
        <w:tc>
          <w:tcPr>
            <w:tcW w:w="570" w:type="dxa"/>
            <w:vAlign w:val="center"/>
          </w:tcPr>
          <w:p w:rsidR="0080202E" w:rsidRPr="00121205" w:rsidRDefault="0080202E" w:rsidP="009F212A">
            <w:pPr>
              <w:jc w:val="center"/>
              <w:rPr>
                <w:color w:val="auto"/>
              </w:rPr>
            </w:pPr>
            <w:r w:rsidRPr="00121205">
              <w:rPr>
                <w:color w:val="auto"/>
              </w:rPr>
              <w:t>06</w:t>
            </w:r>
          </w:p>
        </w:tc>
        <w:tc>
          <w:tcPr>
            <w:tcW w:w="3324" w:type="dxa"/>
            <w:vAlign w:val="center"/>
          </w:tcPr>
          <w:p w:rsidR="0080202E" w:rsidRPr="00121205" w:rsidRDefault="0080202E" w:rsidP="009F212A">
            <w:pPr>
              <w:jc w:val="center"/>
              <w:rPr>
                <w:color w:val="auto"/>
                <w:szCs w:val="24"/>
              </w:rPr>
            </w:pPr>
            <w:r w:rsidRPr="00121205">
              <w:rPr>
                <w:color w:val="auto"/>
                <w:szCs w:val="24"/>
              </w:rPr>
              <w:t>Coordenação Pedagógica</w:t>
            </w:r>
          </w:p>
        </w:tc>
        <w:tc>
          <w:tcPr>
            <w:tcW w:w="903" w:type="dxa"/>
            <w:vAlign w:val="center"/>
          </w:tcPr>
          <w:p w:rsidR="0080202E" w:rsidRPr="00121205" w:rsidRDefault="0080202E" w:rsidP="009F212A">
            <w:pPr>
              <w:jc w:val="center"/>
              <w:rPr>
                <w:color w:val="auto"/>
                <w:szCs w:val="24"/>
              </w:rPr>
            </w:pPr>
            <w:r w:rsidRPr="00121205">
              <w:rPr>
                <w:color w:val="auto"/>
                <w:szCs w:val="24"/>
              </w:rPr>
              <w:t>01</w:t>
            </w:r>
          </w:p>
        </w:tc>
        <w:tc>
          <w:tcPr>
            <w:tcW w:w="2159" w:type="dxa"/>
            <w:vAlign w:val="center"/>
          </w:tcPr>
          <w:p w:rsidR="0080202E" w:rsidRPr="00121205" w:rsidRDefault="0080202E" w:rsidP="009F212A">
            <w:pPr>
              <w:jc w:val="center"/>
              <w:rPr>
                <w:color w:val="auto"/>
                <w:szCs w:val="24"/>
              </w:rPr>
            </w:pPr>
            <w:proofErr w:type="spellStart"/>
            <w:r w:rsidRPr="00121205">
              <w:rPr>
                <w:color w:val="auto"/>
                <w:szCs w:val="24"/>
              </w:rPr>
              <w:t>Lais</w:t>
            </w:r>
            <w:proofErr w:type="spellEnd"/>
            <w:r w:rsidRPr="00121205">
              <w:rPr>
                <w:color w:val="auto"/>
                <w:szCs w:val="24"/>
              </w:rPr>
              <w:t xml:space="preserve"> Venâncio Melo/Conceição Cristina Pereira</w:t>
            </w:r>
          </w:p>
        </w:tc>
        <w:tc>
          <w:tcPr>
            <w:tcW w:w="2986" w:type="dxa"/>
            <w:vAlign w:val="center"/>
          </w:tcPr>
          <w:p w:rsidR="0080202E" w:rsidRPr="00121205" w:rsidRDefault="0080202E" w:rsidP="009F212A">
            <w:pPr>
              <w:jc w:val="center"/>
              <w:rPr>
                <w:color w:val="auto"/>
              </w:rPr>
            </w:pPr>
            <w:r w:rsidRPr="00121205">
              <w:rPr>
                <w:color w:val="auto"/>
              </w:rPr>
              <w:t>Comprovar a carga horária</w:t>
            </w:r>
          </w:p>
        </w:tc>
      </w:tr>
    </w:tbl>
    <w:p w:rsidR="00342B4A" w:rsidRDefault="00342B4A" w:rsidP="00641A26">
      <w:pPr>
        <w:ind w:left="0" w:firstLine="0"/>
        <w:rPr>
          <w:b/>
          <w:color w:val="auto"/>
        </w:rPr>
      </w:pPr>
    </w:p>
    <w:p w:rsidR="00641A26" w:rsidRDefault="00641A26" w:rsidP="00641A26">
      <w:pPr>
        <w:ind w:left="0" w:firstLine="0"/>
        <w:rPr>
          <w:b/>
          <w:color w:val="auto"/>
        </w:rPr>
      </w:pPr>
    </w:p>
    <w:p w:rsidR="00641A26" w:rsidRDefault="00641A26" w:rsidP="00641A26">
      <w:pPr>
        <w:rPr>
          <w:b/>
          <w:color w:val="auto"/>
        </w:rPr>
      </w:pPr>
      <w:r w:rsidRPr="00641A26">
        <w:rPr>
          <w:b/>
          <w:color w:val="auto"/>
        </w:rPr>
        <w:t>L</w:t>
      </w:r>
      <w:r>
        <w:rPr>
          <w:b/>
          <w:color w:val="auto"/>
        </w:rPr>
        <w:t>EIA-SE</w:t>
      </w:r>
      <w:r w:rsidRPr="00641A26">
        <w:rPr>
          <w:b/>
          <w:color w:val="auto"/>
        </w:rPr>
        <w:t>:</w:t>
      </w:r>
    </w:p>
    <w:p w:rsidR="00641A26" w:rsidRDefault="00641A26" w:rsidP="00641A26">
      <w:pPr>
        <w:rPr>
          <w:b/>
          <w:color w:val="auto"/>
        </w:rPr>
      </w:pPr>
    </w:p>
    <w:p w:rsidR="00641A26" w:rsidRDefault="00641A26" w:rsidP="00641A26">
      <w:pPr>
        <w:rPr>
          <w:b/>
          <w:color w:val="auto"/>
        </w:rPr>
      </w:pPr>
      <w:r w:rsidRPr="00641A26">
        <w:rPr>
          <w:b/>
          <w:color w:val="auto"/>
        </w:rPr>
        <w:t>5. DAS VAGAS E VALOR DA BOLSA</w:t>
      </w:r>
    </w:p>
    <w:p w:rsidR="00641A26" w:rsidRPr="00641A26" w:rsidRDefault="00641A26" w:rsidP="00641A26">
      <w:pPr>
        <w:rPr>
          <w:b/>
          <w:color w:val="auto"/>
        </w:rPr>
      </w:pPr>
    </w:p>
    <w:tbl>
      <w:tblPr>
        <w:tblStyle w:val="Tabelacomgrade"/>
        <w:tblW w:w="9942" w:type="dxa"/>
        <w:jc w:val="center"/>
        <w:tblLook w:val="04A0"/>
      </w:tblPr>
      <w:tblGrid>
        <w:gridCol w:w="570"/>
        <w:gridCol w:w="3324"/>
        <w:gridCol w:w="903"/>
        <w:gridCol w:w="2159"/>
        <w:gridCol w:w="2986"/>
      </w:tblGrid>
      <w:tr w:rsidR="00641A26" w:rsidRPr="00121205" w:rsidTr="00FC6CFD">
        <w:trPr>
          <w:trHeight w:val="566"/>
          <w:jc w:val="center"/>
        </w:trPr>
        <w:tc>
          <w:tcPr>
            <w:tcW w:w="570" w:type="dxa"/>
            <w:vAlign w:val="center"/>
          </w:tcPr>
          <w:p w:rsidR="00641A26" w:rsidRPr="00121205" w:rsidRDefault="00641A26" w:rsidP="00FC6CFD">
            <w:pPr>
              <w:jc w:val="center"/>
              <w:rPr>
                <w:b/>
                <w:color w:val="auto"/>
              </w:rPr>
            </w:pPr>
            <w:r w:rsidRPr="00121205">
              <w:rPr>
                <w:b/>
                <w:color w:val="auto"/>
              </w:rPr>
              <w:t>N.</w:t>
            </w:r>
          </w:p>
        </w:tc>
        <w:tc>
          <w:tcPr>
            <w:tcW w:w="3324" w:type="dxa"/>
            <w:vAlign w:val="center"/>
          </w:tcPr>
          <w:p w:rsidR="00641A26" w:rsidRPr="00121205" w:rsidRDefault="00641A26" w:rsidP="00FC6CFD">
            <w:pPr>
              <w:jc w:val="center"/>
              <w:rPr>
                <w:b/>
                <w:color w:val="auto"/>
              </w:rPr>
            </w:pPr>
            <w:r w:rsidRPr="00121205">
              <w:rPr>
                <w:b/>
                <w:color w:val="auto"/>
              </w:rPr>
              <w:t>Setor/Laboratório</w:t>
            </w:r>
          </w:p>
        </w:tc>
        <w:tc>
          <w:tcPr>
            <w:tcW w:w="903" w:type="dxa"/>
            <w:vAlign w:val="center"/>
          </w:tcPr>
          <w:p w:rsidR="00641A26" w:rsidRPr="00121205" w:rsidRDefault="00641A26" w:rsidP="00FC6CFD">
            <w:pPr>
              <w:jc w:val="center"/>
              <w:rPr>
                <w:b/>
                <w:color w:val="auto"/>
              </w:rPr>
            </w:pPr>
            <w:r w:rsidRPr="00121205">
              <w:rPr>
                <w:b/>
                <w:color w:val="auto"/>
              </w:rPr>
              <w:t>Vagas</w:t>
            </w:r>
          </w:p>
        </w:tc>
        <w:tc>
          <w:tcPr>
            <w:tcW w:w="2159" w:type="dxa"/>
            <w:vAlign w:val="center"/>
          </w:tcPr>
          <w:p w:rsidR="00641A26" w:rsidRPr="00121205" w:rsidRDefault="00641A26" w:rsidP="00FC6CFD">
            <w:pPr>
              <w:jc w:val="center"/>
              <w:rPr>
                <w:b/>
                <w:color w:val="auto"/>
              </w:rPr>
            </w:pPr>
            <w:r w:rsidRPr="00121205">
              <w:rPr>
                <w:b/>
                <w:color w:val="auto"/>
              </w:rPr>
              <w:t>Responsável</w:t>
            </w:r>
          </w:p>
        </w:tc>
        <w:tc>
          <w:tcPr>
            <w:tcW w:w="2986" w:type="dxa"/>
            <w:vAlign w:val="center"/>
          </w:tcPr>
          <w:p w:rsidR="00641A26" w:rsidRPr="00121205" w:rsidRDefault="00641A26" w:rsidP="00FC6CFD">
            <w:pPr>
              <w:jc w:val="center"/>
              <w:rPr>
                <w:b/>
                <w:color w:val="auto"/>
              </w:rPr>
            </w:pPr>
            <w:r w:rsidRPr="00121205">
              <w:rPr>
                <w:b/>
                <w:color w:val="auto"/>
              </w:rPr>
              <w:t>Requisito Mínimo</w:t>
            </w:r>
          </w:p>
        </w:tc>
      </w:tr>
      <w:tr w:rsidR="00641A26" w:rsidRPr="00121205" w:rsidTr="00FC6CFD">
        <w:trPr>
          <w:trHeight w:val="698"/>
          <w:jc w:val="center"/>
        </w:trPr>
        <w:tc>
          <w:tcPr>
            <w:tcW w:w="570" w:type="dxa"/>
            <w:vAlign w:val="center"/>
          </w:tcPr>
          <w:p w:rsidR="00641A26" w:rsidRPr="00121205" w:rsidRDefault="00641A26" w:rsidP="00FC6CFD">
            <w:pPr>
              <w:jc w:val="center"/>
              <w:rPr>
                <w:color w:val="auto"/>
              </w:rPr>
            </w:pPr>
            <w:r w:rsidRPr="00121205">
              <w:rPr>
                <w:color w:val="auto"/>
              </w:rPr>
              <w:t>06</w:t>
            </w:r>
          </w:p>
        </w:tc>
        <w:tc>
          <w:tcPr>
            <w:tcW w:w="3324" w:type="dxa"/>
            <w:vAlign w:val="center"/>
          </w:tcPr>
          <w:p w:rsidR="00641A26" w:rsidRPr="00121205" w:rsidRDefault="00641A26" w:rsidP="00FC6CFD">
            <w:pPr>
              <w:jc w:val="center"/>
              <w:rPr>
                <w:color w:val="auto"/>
                <w:szCs w:val="24"/>
              </w:rPr>
            </w:pPr>
            <w:r w:rsidRPr="00121205">
              <w:rPr>
                <w:color w:val="auto"/>
                <w:szCs w:val="24"/>
              </w:rPr>
              <w:t>Coordenação Pedagógica</w:t>
            </w:r>
          </w:p>
        </w:tc>
        <w:tc>
          <w:tcPr>
            <w:tcW w:w="903" w:type="dxa"/>
            <w:vAlign w:val="center"/>
          </w:tcPr>
          <w:p w:rsidR="00641A26" w:rsidRPr="00121205" w:rsidRDefault="00641A26" w:rsidP="00FC6CFD">
            <w:pPr>
              <w:jc w:val="center"/>
              <w:rPr>
                <w:color w:val="auto"/>
                <w:szCs w:val="24"/>
              </w:rPr>
            </w:pPr>
            <w:r w:rsidRPr="00121205">
              <w:rPr>
                <w:color w:val="auto"/>
                <w:szCs w:val="24"/>
              </w:rPr>
              <w:t>01</w:t>
            </w:r>
          </w:p>
        </w:tc>
        <w:tc>
          <w:tcPr>
            <w:tcW w:w="2159" w:type="dxa"/>
            <w:vAlign w:val="center"/>
          </w:tcPr>
          <w:p w:rsidR="00641A26" w:rsidRPr="00121205" w:rsidRDefault="00641A26" w:rsidP="00FC6CFD">
            <w:pPr>
              <w:jc w:val="center"/>
              <w:rPr>
                <w:color w:val="auto"/>
                <w:szCs w:val="24"/>
              </w:rPr>
            </w:pPr>
            <w:proofErr w:type="spellStart"/>
            <w:r w:rsidRPr="00121205">
              <w:rPr>
                <w:color w:val="auto"/>
                <w:szCs w:val="24"/>
              </w:rPr>
              <w:t>Lais</w:t>
            </w:r>
            <w:proofErr w:type="spellEnd"/>
            <w:r w:rsidRPr="00121205">
              <w:rPr>
                <w:color w:val="auto"/>
                <w:szCs w:val="24"/>
              </w:rPr>
              <w:t xml:space="preserve"> Venâncio Melo/Conceição Cristina Pereira</w:t>
            </w:r>
          </w:p>
        </w:tc>
        <w:tc>
          <w:tcPr>
            <w:tcW w:w="2986" w:type="dxa"/>
            <w:vAlign w:val="center"/>
          </w:tcPr>
          <w:p w:rsidR="00641A26" w:rsidRPr="00121205" w:rsidRDefault="00641A26" w:rsidP="00FC6CFD">
            <w:pPr>
              <w:jc w:val="center"/>
              <w:rPr>
                <w:color w:val="auto"/>
              </w:rPr>
            </w:pPr>
            <w:r w:rsidRPr="00121205">
              <w:rPr>
                <w:color w:val="auto"/>
              </w:rPr>
              <w:t>Comprovar a carga horária</w:t>
            </w:r>
            <w:r>
              <w:rPr>
                <w:color w:val="auto"/>
              </w:rPr>
              <w:t xml:space="preserve"> e ser estudante de um Curso Técnico Integrado.</w:t>
            </w:r>
          </w:p>
        </w:tc>
      </w:tr>
    </w:tbl>
    <w:p w:rsidR="00641A26" w:rsidRDefault="00641A26" w:rsidP="00641A26">
      <w:pPr>
        <w:ind w:left="0" w:firstLine="0"/>
        <w:rPr>
          <w:b/>
          <w:color w:val="auto"/>
        </w:rPr>
      </w:pPr>
    </w:p>
    <w:p w:rsidR="00641A26" w:rsidRPr="00121205" w:rsidRDefault="00641A26" w:rsidP="00641A26">
      <w:pPr>
        <w:jc w:val="right"/>
        <w:rPr>
          <w:color w:val="auto"/>
        </w:rPr>
      </w:pPr>
      <w:r w:rsidRPr="00121205">
        <w:rPr>
          <w:color w:val="auto"/>
        </w:rPr>
        <w:t xml:space="preserve">Bananeiras, </w:t>
      </w:r>
      <w:r>
        <w:rPr>
          <w:color w:val="auto"/>
        </w:rPr>
        <w:t>21</w:t>
      </w:r>
      <w:r w:rsidRPr="00121205">
        <w:rPr>
          <w:color w:val="auto"/>
        </w:rPr>
        <w:t xml:space="preserve"> de março de 2024.</w:t>
      </w:r>
    </w:p>
    <w:p w:rsidR="00641A26" w:rsidRPr="00121205" w:rsidRDefault="00641A26" w:rsidP="00641A26">
      <w:pPr>
        <w:jc w:val="center"/>
        <w:rPr>
          <w:color w:val="auto"/>
        </w:rPr>
      </w:pPr>
      <w:r w:rsidRPr="00121205">
        <w:rPr>
          <w:color w:val="auto"/>
        </w:rPr>
        <w:t xml:space="preserve"> </w:t>
      </w:r>
    </w:p>
    <w:p w:rsidR="00641A26" w:rsidRPr="00121205" w:rsidRDefault="00641A26" w:rsidP="00641A26">
      <w:pPr>
        <w:jc w:val="center"/>
        <w:rPr>
          <w:color w:val="auto"/>
        </w:rPr>
      </w:pPr>
      <w:r w:rsidRPr="00121205">
        <w:rPr>
          <w:color w:val="auto"/>
        </w:rPr>
        <w:t xml:space="preserve">Edvaldo Mesquita Beltrão Filho </w:t>
      </w:r>
    </w:p>
    <w:p w:rsidR="00641A26" w:rsidRPr="00121205" w:rsidRDefault="00641A26" w:rsidP="00641A26">
      <w:pPr>
        <w:jc w:val="center"/>
        <w:rPr>
          <w:color w:val="auto"/>
        </w:rPr>
      </w:pPr>
      <w:r w:rsidRPr="00121205">
        <w:rPr>
          <w:color w:val="auto"/>
        </w:rPr>
        <w:t>Diretor do CAVN</w:t>
      </w:r>
    </w:p>
    <w:p w:rsidR="00641A26" w:rsidRPr="00121205" w:rsidRDefault="00641A26" w:rsidP="00641A26">
      <w:pPr>
        <w:ind w:left="0" w:firstLine="0"/>
        <w:rPr>
          <w:b/>
          <w:color w:val="auto"/>
        </w:rPr>
      </w:pPr>
    </w:p>
    <w:sectPr w:rsidR="00641A26" w:rsidRPr="00121205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87E" w:rsidRDefault="0037187E" w:rsidP="003137EA">
      <w:pPr>
        <w:spacing w:after="0" w:line="240" w:lineRule="auto"/>
      </w:pPr>
      <w:r>
        <w:separator/>
      </w:r>
    </w:p>
  </w:endnote>
  <w:endnote w:type="continuationSeparator" w:id="0">
    <w:p w:rsidR="0037187E" w:rsidRDefault="0037187E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3E8" w:rsidRDefault="007C7650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87E" w:rsidRDefault="0037187E" w:rsidP="003137EA">
      <w:pPr>
        <w:spacing w:after="0" w:line="240" w:lineRule="auto"/>
      </w:pPr>
      <w:r>
        <w:separator/>
      </w:r>
    </w:p>
  </w:footnote>
  <w:footnote w:type="continuationSeparator" w:id="0">
    <w:p w:rsidR="0037187E" w:rsidRDefault="0037187E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3E8" w:rsidRDefault="00C623E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7650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67F3"/>
    <w:rsid w:val="0007130B"/>
    <w:rsid w:val="00091DAE"/>
    <w:rsid w:val="00095D7E"/>
    <w:rsid w:val="000A21BB"/>
    <w:rsid w:val="000E5C1E"/>
    <w:rsid w:val="001058DF"/>
    <w:rsid w:val="00121205"/>
    <w:rsid w:val="001360BF"/>
    <w:rsid w:val="00154A0B"/>
    <w:rsid w:val="00163E59"/>
    <w:rsid w:val="001A3E70"/>
    <w:rsid w:val="001B38B9"/>
    <w:rsid w:val="001C7EE5"/>
    <w:rsid w:val="001D69DA"/>
    <w:rsid w:val="001E5E1B"/>
    <w:rsid w:val="001F22E7"/>
    <w:rsid w:val="001F5780"/>
    <w:rsid w:val="0021658C"/>
    <w:rsid w:val="00220E01"/>
    <w:rsid w:val="00260254"/>
    <w:rsid w:val="0027358C"/>
    <w:rsid w:val="0029423B"/>
    <w:rsid w:val="00297246"/>
    <w:rsid w:val="002D2B01"/>
    <w:rsid w:val="002D2E5E"/>
    <w:rsid w:val="002E6611"/>
    <w:rsid w:val="002E7AF9"/>
    <w:rsid w:val="0031344B"/>
    <w:rsid w:val="003137EA"/>
    <w:rsid w:val="00327D8B"/>
    <w:rsid w:val="00342B4A"/>
    <w:rsid w:val="003469DB"/>
    <w:rsid w:val="00347775"/>
    <w:rsid w:val="00365B92"/>
    <w:rsid w:val="0037187E"/>
    <w:rsid w:val="003A01D5"/>
    <w:rsid w:val="003A4960"/>
    <w:rsid w:val="003A7B9B"/>
    <w:rsid w:val="003C309B"/>
    <w:rsid w:val="00440FB7"/>
    <w:rsid w:val="00441DA2"/>
    <w:rsid w:val="004534F8"/>
    <w:rsid w:val="00460997"/>
    <w:rsid w:val="00463AC7"/>
    <w:rsid w:val="0046501A"/>
    <w:rsid w:val="00474E12"/>
    <w:rsid w:val="004B34CF"/>
    <w:rsid w:val="004C7292"/>
    <w:rsid w:val="004C73AA"/>
    <w:rsid w:val="004D2757"/>
    <w:rsid w:val="004F4C70"/>
    <w:rsid w:val="00505424"/>
    <w:rsid w:val="00511826"/>
    <w:rsid w:val="00516D45"/>
    <w:rsid w:val="0053070A"/>
    <w:rsid w:val="00550F7A"/>
    <w:rsid w:val="005565BF"/>
    <w:rsid w:val="00562F48"/>
    <w:rsid w:val="00584420"/>
    <w:rsid w:val="005879D1"/>
    <w:rsid w:val="005900EA"/>
    <w:rsid w:val="005C66CE"/>
    <w:rsid w:val="005D241C"/>
    <w:rsid w:val="005D5E9D"/>
    <w:rsid w:val="006014EC"/>
    <w:rsid w:val="00641A26"/>
    <w:rsid w:val="006431D7"/>
    <w:rsid w:val="00643263"/>
    <w:rsid w:val="006558CC"/>
    <w:rsid w:val="0068030D"/>
    <w:rsid w:val="00692970"/>
    <w:rsid w:val="006A4A5B"/>
    <w:rsid w:val="006E2DB8"/>
    <w:rsid w:val="006F233D"/>
    <w:rsid w:val="00706D8F"/>
    <w:rsid w:val="00711466"/>
    <w:rsid w:val="00736E85"/>
    <w:rsid w:val="0074454B"/>
    <w:rsid w:val="00757508"/>
    <w:rsid w:val="00766D00"/>
    <w:rsid w:val="007B643A"/>
    <w:rsid w:val="007C7650"/>
    <w:rsid w:val="007D700C"/>
    <w:rsid w:val="007E5843"/>
    <w:rsid w:val="0080202E"/>
    <w:rsid w:val="00807045"/>
    <w:rsid w:val="00840CC2"/>
    <w:rsid w:val="008439FB"/>
    <w:rsid w:val="00855825"/>
    <w:rsid w:val="00874F79"/>
    <w:rsid w:val="00897459"/>
    <w:rsid w:val="008A4A23"/>
    <w:rsid w:val="008B48A7"/>
    <w:rsid w:val="008C19B6"/>
    <w:rsid w:val="008C20C0"/>
    <w:rsid w:val="008C4AD0"/>
    <w:rsid w:val="008C600E"/>
    <w:rsid w:val="008C6C5F"/>
    <w:rsid w:val="009155CA"/>
    <w:rsid w:val="00922E5D"/>
    <w:rsid w:val="00986FDF"/>
    <w:rsid w:val="009C52B6"/>
    <w:rsid w:val="009F212A"/>
    <w:rsid w:val="00A27E05"/>
    <w:rsid w:val="00A648D9"/>
    <w:rsid w:val="00A712C1"/>
    <w:rsid w:val="00A9533C"/>
    <w:rsid w:val="00AD6507"/>
    <w:rsid w:val="00B301A8"/>
    <w:rsid w:val="00B752E6"/>
    <w:rsid w:val="00B93AB2"/>
    <w:rsid w:val="00BD5F94"/>
    <w:rsid w:val="00C04EC1"/>
    <w:rsid w:val="00C47896"/>
    <w:rsid w:val="00C54BE6"/>
    <w:rsid w:val="00C623E8"/>
    <w:rsid w:val="00C702CC"/>
    <w:rsid w:val="00CB4B0F"/>
    <w:rsid w:val="00CF4C71"/>
    <w:rsid w:val="00D219A8"/>
    <w:rsid w:val="00D408E7"/>
    <w:rsid w:val="00D55376"/>
    <w:rsid w:val="00D93E33"/>
    <w:rsid w:val="00DA11DE"/>
    <w:rsid w:val="00DA5522"/>
    <w:rsid w:val="00DF2407"/>
    <w:rsid w:val="00DF6900"/>
    <w:rsid w:val="00E0582E"/>
    <w:rsid w:val="00E25344"/>
    <w:rsid w:val="00E37A11"/>
    <w:rsid w:val="00E416CD"/>
    <w:rsid w:val="00ED2BC9"/>
    <w:rsid w:val="00EE44FF"/>
    <w:rsid w:val="00EF6E43"/>
    <w:rsid w:val="00F12F6A"/>
    <w:rsid w:val="00F30360"/>
    <w:rsid w:val="00F36301"/>
    <w:rsid w:val="00F43FF9"/>
    <w:rsid w:val="00F729E2"/>
    <w:rsid w:val="00F93D31"/>
    <w:rsid w:val="00FC2D45"/>
    <w:rsid w:val="00FD272D"/>
    <w:rsid w:val="00FE20F7"/>
    <w:rsid w:val="00FF230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2024-03-21T18:01:00Z</dcterms:created>
  <dcterms:modified xsi:type="dcterms:W3CDTF">2024-03-21T18:07:00Z</dcterms:modified>
</cp:coreProperties>
</file>